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EB51" w14:textId="345450BA" w:rsidR="00D40421" w:rsidRPr="00B607A1" w:rsidRDefault="00673777" w:rsidP="00D404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B607A1">
        <w:rPr>
          <w:rFonts w:ascii="Times New Roman" w:eastAsia="Times New Roman" w:hAnsi="Times New Roman" w:cs="Times New Roman"/>
          <w:lang w:eastAsia="hr-HR"/>
        </w:rPr>
        <w:t>Ai</w:t>
      </w:r>
      <w:proofErr w:type="spellEnd"/>
      <w:r w:rsidRPr="00B607A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607A1">
        <w:rPr>
          <w:rFonts w:ascii="Times New Roman" w:eastAsia="Times New Roman" w:hAnsi="Times New Roman" w:cs="Times New Roman"/>
          <w:lang w:eastAsia="hr-HR"/>
        </w:rPr>
        <w:t>sensi</w:t>
      </w:r>
      <w:proofErr w:type="spellEnd"/>
      <w:r w:rsidRPr="00B607A1">
        <w:rPr>
          <w:rFonts w:ascii="Times New Roman" w:eastAsia="Times New Roman" w:hAnsi="Times New Roman" w:cs="Times New Roman"/>
          <w:lang w:eastAsia="hr-HR"/>
        </w:rPr>
        <w:t xml:space="preserve"> della </w:t>
      </w:r>
      <w:proofErr w:type="spellStart"/>
      <w:r w:rsidR="00D40421" w:rsidRPr="00B607A1">
        <w:rPr>
          <w:rFonts w:ascii="Times New Roman" w:eastAsia="Times New Roman" w:hAnsi="Times New Roman" w:cs="Times New Roman"/>
          <w:lang w:eastAsia="hr-HR"/>
        </w:rPr>
        <w:t>Decisione</w:t>
      </w:r>
      <w:proofErr w:type="spellEnd"/>
      <w:r w:rsidR="00D40421" w:rsidRPr="00B607A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D40421" w:rsidRPr="00B607A1">
        <w:rPr>
          <w:rFonts w:ascii="Times New Roman" w:eastAsia="Times New Roman" w:hAnsi="Times New Roman" w:cs="Times New Roman"/>
          <w:lang w:eastAsia="hr-HR"/>
        </w:rPr>
        <w:t>relativa</w:t>
      </w:r>
      <w:proofErr w:type="spellEnd"/>
      <w:r w:rsidR="00D40421" w:rsidRPr="00B607A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D40421" w:rsidRPr="00B607A1">
        <w:rPr>
          <w:rFonts w:ascii="Times New Roman" w:eastAsia="Times New Roman" w:hAnsi="Times New Roman" w:cs="Times New Roman"/>
          <w:lang w:eastAsia="hr-HR"/>
        </w:rPr>
        <w:t>alla</w:t>
      </w:r>
      <w:proofErr w:type="spellEnd"/>
      <w:r w:rsidR="00D40421" w:rsidRPr="00B607A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D40421" w:rsidRPr="00B607A1">
        <w:rPr>
          <w:rFonts w:ascii="Times New Roman" w:eastAsia="Times New Roman" w:hAnsi="Times New Roman" w:cs="Times New Roman"/>
          <w:lang w:eastAsia="hr-HR"/>
        </w:rPr>
        <w:t>determinazione</w:t>
      </w:r>
      <w:proofErr w:type="spellEnd"/>
      <w:r w:rsidR="00D40421" w:rsidRPr="00B607A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D40421" w:rsidRPr="00B607A1">
        <w:rPr>
          <w:rFonts w:ascii="Times New Roman" w:eastAsia="Times New Roman" w:hAnsi="Times New Roman" w:cs="Times New Roman"/>
          <w:lang w:eastAsia="hr-HR"/>
        </w:rPr>
        <w:t>dei</w:t>
      </w:r>
      <w:proofErr w:type="spellEnd"/>
      <w:r w:rsidR="00D40421" w:rsidRPr="00B607A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D40421" w:rsidRPr="00B607A1">
        <w:rPr>
          <w:rFonts w:ascii="Times New Roman" w:eastAsia="Times New Roman" w:hAnsi="Times New Roman" w:cs="Times New Roman"/>
          <w:lang w:eastAsia="hr-HR"/>
        </w:rPr>
        <w:t>parcheggi</w:t>
      </w:r>
      <w:proofErr w:type="spellEnd"/>
      <w:r w:rsidR="00D40421" w:rsidRPr="00B607A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D40421" w:rsidRPr="00B607A1">
        <w:rPr>
          <w:rFonts w:ascii="Times New Roman" w:eastAsia="Times New Roman" w:hAnsi="Times New Roman" w:cs="Times New Roman"/>
          <w:lang w:eastAsia="hr-HR"/>
        </w:rPr>
        <w:t>pubblici</w:t>
      </w:r>
      <w:proofErr w:type="spellEnd"/>
      <w:r w:rsidRPr="00B607A1">
        <w:rPr>
          <w:rFonts w:ascii="Times New Roman" w:eastAsia="Times New Roman" w:hAnsi="Times New Roman" w:cs="Times New Roman"/>
          <w:lang w:eastAsia="hr-HR"/>
        </w:rPr>
        <w:t>,</w:t>
      </w:r>
      <w:r w:rsidR="00D40421" w:rsidRPr="00B607A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D40421" w:rsidRPr="00B607A1">
        <w:rPr>
          <w:rFonts w:ascii="Times New Roman" w:eastAsia="Times New Roman" w:hAnsi="Times New Roman" w:cs="Times New Roman"/>
          <w:lang w:eastAsia="hr-HR"/>
        </w:rPr>
        <w:t>degli</w:t>
      </w:r>
      <w:proofErr w:type="spellEnd"/>
      <w:r w:rsidR="00D40421" w:rsidRPr="00B607A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D40421" w:rsidRPr="00B607A1">
        <w:rPr>
          <w:rFonts w:ascii="Times New Roman" w:eastAsia="Times New Roman" w:hAnsi="Times New Roman" w:cs="Times New Roman"/>
          <w:lang w:eastAsia="hr-HR"/>
        </w:rPr>
        <w:t>orari</w:t>
      </w:r>
      <w:proofErr w:type="spellEnd"/>
      <w:r w:rsidR="00D40421" w:rsidRPr="00B607A1">
        <w:rPr>
          <w:rFonts w:ascii="Times New Roman" w:eastAsia="Times New Roman" w:hAnsi="Times New Roman" w:cs="Times New Roman"/>
          <w:lang w:eastAsia="hr-HR"/>
        </w:rPr>
        <w:t xml:space="preserve"> e </w:t>
      </w:r>
      <w:proofErr w:type="spellStart"/>
      <w:r w:rsidR="00D40421" w:rsidRPr="00B607A1">
        <w:rPr>
          <w:rFonts w:ascii="Times New Roman" w:eastAsia="Times New Roman" w:hAnsi="Times New Roman" w:cs="Times New Roman"/>
          <w:lang w:eastAsia="hr-HR"/>
        </w:rPr>
        <w:t>delle</w:t>
      </w:r>
      <w:proofErr w:type="spellEnd"/>
      <w:r w:rsidR="00D40421" w:rsidRPr="00B607A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607A1">
        <w:rPr>
          <w:rFonts w:ascii="Times New Roman" w:eastAsia="Times New Roman" w:hAnsi="Times New Roman" w:cs="Times New Roman"/>
          <w:lang w:eastAsia="hr-HR"/>
        </w:rPr>
        <w:t>modalit</w:t>
      </w:r>
      <w:r w:rsidRPr="00B607A1">
        <w:rPr>
          <w:rFonts w:ascii="Times New Roman" w:hAnsi="Times New Roman" w:cs="Times New Roman"/>
          <w:bCs/>
        </w:rPr>
        <w:t>à</w:t>
      </w:r>
      <w:proofErr w:type="spellEnd"/>
      <w:r w:rsidRPr="00B607A1">
        <w:rPr>
          <w:rFonts w:ascii="Times New Roman" w:eastAsia="Times New Roman" w:hAnsi="Times New Roman" w:cs="Times New Roman"/>
          <w:lang w:eastAsia="hr-HR"/>
        </w:rPr>
        <w:t xml:space="preserve"> </w:t>
      </w:r>
      <w:r w:rsidR="00D40421" w:rsidRPr="00B607A1">
        <w:rPr>
          <w:rFonts w:ascii="Times New Roman" w:eastAsia="Times New Roman" w:hAnsi="Times New Roman" w:cs="Times New Roman"/>
          <w:lang w:eastAsia="hr-HR"/>
        </w:rPr>
        <w:t xml:space="preserve">di </w:t>
      </w:r>
      <w:proofErr w:type="spellStart"/>
      <w:r w:rsidR="00D40421" w:rsidRPr="00B607A1">
        <w:rPr>
          <w:rFonts w:ascii="Times New Roman" w:eastAsia="Times New Roman" w:hAnsi="Times New Roman" w:cs="Times New Roman"/>
          <w:lang w:eastAsia="hr-HR"/>
        </w:rPr>
        <w:t>pagamento</w:t>
      </w:r>
      <w:proofErr w:type="spellEnd"/>
      <w:r w:rsidR="00D40421" w:rsidRPr="00B607A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D40421" w:rsidRPr="00B607A1">
        <w:rPr>
          <w:rFonts w:ascii="Times New Roman" w:eastAsia="Times New Roman" w:hAnsi="Times New Roman" w:cs="Times New Roman"/>
          <w:lang w:eastAsia="hr-HR"/>
        </w:rPr>
        <w:t>nei</w:t>
      </w:r>
      <w:proofErr w:type="spellEnd"/>
      <w:r w:rsidR="00D40421" w:rsidRPr="00B607A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D40421" w:rsidRPr="00B607A1">
        <w:rPr>
          <w:rFonts w:ascii="Times New Roman" w:eastAsia="Times New Roman" w:hAnsi="Times New Roman" w:cs="Times New Roman"/>
          <w:lang w:eastAsia="hr-HR"/>
        </w:rPr>
        <w:t>parcheggi</w:t>
      </w:r>
      <w:proofErr w:type="spellEnd"/>
      <w:r w:rsidR="00D40421" w:rsidRPr="00B607A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D40421" w:rsidRPr="00B607A1">
        <w:rPr>
          <w:rFonts w:ascii="Times New Roman" w:eastAsia="Times New Roman" w:hAnsi="Times New Roman" w:cs="Times New Roman"/>
          <w:lang w:eastAsia="hr-HR"/>
        </w:rPr>
        <w:t>pubblici</w:t>
      </w:r>
      <w:proofErr w:type="spellEnd"/>
      <w:r w:rsidR="00D40421" w:rsidRPr="00B607A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D40421" w:rsidRPr="00B607A1">
        <w:rPr>
          <w:rFonts w:ascii="Times New Roman" w:eastAsia="Times New Roman" w:hAnsi="Times New Roman" w:cs="Times New Roman"/>
          <w:lang w:eastAsia="hr-HR"/>
        </w:rPr>
        <w:t>nel</w:t>
      </w:r>
      <w:proofErr w:type="spellEnd"/>
      <w:r w:rsidR="00D40421" w:rsidRPr="00B607A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D40421" w:rsidRPr="00B607A1">
        <w:rPr>
          <w:rFonts w:ascii="Times New Roman" w:eastAsia="Times New Roman" w:hAnsi="Times New Roman" w:cs="Times New Roman"/>
          <w:lang w:eastAsia="hr-HR"/>
        </w:rPr>
        <w:t>territorio</w:t>
      </w:r>
      <w:proofErr w:type="spellEnd"/>
      <w:r w:rsidR="00D40421" w:rsidRPr="00B607A1">
        <w:rPr>
          <w:rFonts w:ascii="Times New Roman" w:eastAsia="Times New Roman" w:hAnsi="Times New Roman" w:cs="Times New Roman"/>
          <w:lang w:eastAsia="hr-HR"/>
        </w:rPr>
        <w:t xml:space="preserve"> del </w:t>
      </w:r>
      <w:proofErr w:type="spellStart"/>
      <w:r w:rsidR="00D40421" w:rsidRPr="00B607A1">
        <w:rPr>
          <w:rFonts w:ascii="Times New Roman" w:eastAsia="Times New Roman" w:hAnsi="Times New Roman" w:cs="Times New Roman"/>
          <w:lang w:eastAsia="hr-HR"/>
        </w:rPr>
        <w:t>Comune</w:t>
      </w:r>
      <w:proofErr w:type="spellEnd"/>
      <w:r w:rsidR="00D40421" w:rsidRPr="00B607A1">
        <w:rPr>
          <w:rFonts w:ascii="Times New Roman" w:eastAsia="Times New Roman" w:hAnsi="Times New Roman" w:cs="Times New Roman"/>
          <w:lang w:eastAsia="hr-HR"/>
        </w:rPr>
        <w:t xml:space="preserve"> di Grožnjan – Grisignana e</w:t>
      </w:r>
      <w:r w:rsidR="009D2A30" w:rsidRPr="00B607A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9D2A30" w:rsidRPr="00B607A1">
        <w:rPr>
          <w:rFonts w:ascii="Times New Roman" w:eastAsia="Times New Roman" w:hAnsi="Times New Roman" w:cs="Times New Roman"/>
          <w:lang w:eastAsia="hr-HR"/>
        </w:rPr>
        <w:t>in</w:t>
      </w:r>
      <w:proofErr w:type="spellEnd"/>
      <w:r w:rsidR="009D2A30" w:rsidRPr="00B607A1">
        <w:rPr>
          <w:rFonts w:ascii="Times New Roman" w:eastAsia="Times New Roman" w:hAnsi="Times New Roman" w:cs="Times New Roman"/>
          <w:lang w:eastAsia="hr-HR"/>
        </w:rPr>
        <w:t xml:space="preserve"> base</w:t>
      </w:r>
      <w:r w:rsidR="00D40421" w:rsidRPr="00B607A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D40421" w:rsidRPr="00B607A1">
        <w:rPr>
          <w:rFonts w:ascii="Times New Roman" w:eastAsia="Times New Roman" w:hAnsi="Times New Roman" w:cs="Times New Roman"/>
          <w:lang w:eastAsia="hr-HR"/>
        </w:rPr>
        <w:t>al</w:t>
      </w:r>
      <w:r w:rsidR="000D66D8" w:rsidRPr="00B607A1">
        <w:rPr>
          <w:rFonts w:ascii="Times New Roman" w:eastAsia="Times New Roman" w:hAnsi="Times New Roman" w:cs="Times New Roman"/>
          <w:lang w:eastAsia="hr-HR"/>
        </w:rPr>
        <w:t>le</w:t>
      </w:r>
      <w:proofErr w:type="spellEnd"/>
      <w:r w:rsidR="00D40421" w:rsidRPr="00B607A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D66D8" w:rsidRPr="00B607A1">
        <w:rPr>
          <w:rFonts w:ascii="Times New Roman" w:eastAsia="Times New Roman" w:hAnsi="Times New Roman" w:cs="Times New Roman"/>
          <w:lang w:eastAsia="hr-HR"/>
        </w:rPr>
        <w:t>t</w:t>
      </w:r>
      <w:r w:rsidR="00D40421" w:rsidRPr="00B607A1">
        <w:rPr>
          <w:rFonts w:ascii="Times New Roman" w:eastAsia="Times New Roman" w:hAnsi="Times New Roman" w:cs="Times New Roman"/>
          <w:lang w:eastAsia="hr-HR"/>
        </w:rPr>
        <w:t>ariff</w:t>
      </w:r>
      <w:r w:rsidR="000D66D8" w:rsidRPr="00B607A1">
        <w:rPr>
          <w:rFonts w:ascii="Times New Roman" w:eastAsia="Times New Roman" w:hAnsi="Times New Roman" w:cs="Times New Roman"/>
          <w:lang w:eastAsia="hr-HR"/>
        </w:rPr>
        <w:t>e</w:t>
      </w:r>
      <w:proofErr w:type="spellEnd"/>
      <w:r w:rsidR="000D66D8" w:rsidRPr="00B607A1">
        <w:rPr>
          <w:rFonts w:ascii="Times New Roman" w:eastAsia="Times New Roman" w:hAnsi="Times New Roman" w:cs="Times New Roman"/>
          <w:lang w:eastAsia="hr-HR"/>
        </w:rPr>
        <w:t xml:space="preserve"> </w:t>
      </w:r>
      <w:r w:rsidR="00D40421" w:rsidRPr="00B607A1">
        <w:rPr>
          <w:rFonts w:ascii="Times New Roman" w:eastAsia="Times New Roman" w:hAnsi="Times New Roman" w:cs="Times New Roman"/>
          <w:lang w:eastAsia="hr-HR"/>
        </w:rPr>
        <w:t xml:space="preserve">del </w:t>
      </w:r>
      <w:proofErr w:type="spellStart"/>
      <w:r w:rsidR="00D40421" w:rsidRPr="00B607A1">
        <w:rPr>
          <w:rFonts w:ascii="Times New Roman" w:eastAsia="Times New Roman" w:hAnsi="Times New Roman" w:cs="Times New Roman"/>
          <w:lang w:eastAsia="hr-HR"/>
        </w:rPr>
        <w:t>servizio</w:t>
      </w:r>
      <w:proofErr w:type="spellEnd"/>
      <w:r w:rsidR="00D40421" w:rsidRPr="00B607A1">
        <w:rPr>
          <w:rFonts w:ascii="Times New Roman" w:eastAsia="Times New Roman" w:hAnsi="Times New Roman" w:cs="Times New Roman"/>
          <w:lang w:eastAsia="hr-HR"/>
        </w:rPr>
        <w:t xml:space="preserve"> di </w:t>
      </w:r>
      <w:proofErr w:type="spellStart"/>
      <w:r w:rsidR="00D40421" w:rsidRPr="00B607A1">
        <w:rPr>
          <w:rFonts w:ascii="Times New Roman" w:eastAsia="Times New Roman" w:hAnsi="Times New Roman" w:cs="Times New Roman"/>
          <w:lang w:eastAsia="hr-HR"/>
        </w:rPr>
        <w:t>parcheggio</w:t>
      </w:r>
      <w:proofErr w:type="spellEnd"/>
      <w:r w:rsidR="000D66D8" w:rsidRPr="00B607A1">
        <w:rPr>
          <w:rFonts w:ascii="Times New Roman" w:eastAsia="Times New Roman" w:hAnsi="Times New Roman" w:cs="Times New Roman"/>
          <w:lang w:eastAsia="hr-HR"/>
        </w:rPr>
        <w:t>,</w:t>
      </w:r>
      <w:r w:rsidR="00D40421" w:rsidRPr="00B607A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D40421" w:rsidRPr="00B607A1">
        <w:rPr>
          <w:rFonts w:ascii="Times New Roman" w:eastAsia="Times New Roman" w:hAnsi="Times New Roman" w:cs="Times New Roman"/>
          <w:lang w:eastAsia="hr-HR"/>
        </w:rPr>
        <w:t>presento</w:t>
      </w:r>
      <w:proofErr w:type="spellEnd"/>
      <w:r w:rsidR="000D66D8" w:rsidRPr="00B607A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D66D8" w:rsidRPr="00B607A1">
        <w:rPr>
          <w:rFonts w:ascii="Times New Roman" w:eastAsia="Times New Roman" w:hAnsi="Times New Roman" w:cs="Times New Roman"/>
          <w:lang w:eastAsia="hr-HR"/>
        </w:rPr>
        <w:t>questa</w:t>
      </w:r>
      <w:proofErr w:type="spellEnd"/>
    </w:p>
    <w:p w14:paraId="0B62E864" w14:textId="77777777" w:rsidR="00B13654" w:rsidRPr="00673777" w:rsidRDefault="00B13654" w:rsidP="00B13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F96535" w14:textId="77777777" w:rsidR="000D66D8" w:rsidRPr="00673777" w:rsidRDefault="000D66D8" w:rsidP="000D6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7377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RICHIESTA PER L'ACQUISTO DEL BIGLIETTO DI PARCHEGGIO</w:t>
      </w:r>
    </w:p>
    <w:p w14:paraId="021FA3E5" w14:textId="5D0265C5" w:rsidR="000D66D8" w:rsidRPr="00673777" w:rsidRDefault="000D66D8" w:rsidP="000D6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7377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per </w:t>
      </w:r>
      <w:proofErr w:type="spellStart"/>
      <w:r w:rsidR="008E1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il</w:t>
      </w:r>
      <w:proofErr w:type="spellEnd"/>
      <w:r w:rsidR="008E1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="008E1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anno</w:t>
      </w:r>
      <w:proofErr w:type="spellEnd"/>
      <w:r w:rsidR="008E1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2026</w:t>
      </w:r>
    </w:p>
    <w:p w14:paraId="5000E860" w14:textId="6C2B4B8A" w:rsidR="00B13654" w:rsidRPr="00673777" w:rsidRDefault="00B13654" w:rsidP="00B136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8106F06" w14:textId="77777777" w:rsidR="00A565CD" w:rsidRPr="00673777" w:rsidRDefault="00A565CD" w:rsidP="00B136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673777" w:rsidRPr="00673777" w14:paraId="5C379536" w14:textId="77777777" w:rsidTr="00BF3929">
        <w:trPr>
          <w:trHeight w:val="397"/>
        </w:trPr>
        <w:tc>
          <w:tcPr>
            <w:tcW w:w="3256" w:type="dxa"/>
            <w:vAlign w:val="center"/>
          </w:tcPr>
          <w:p w14:paraId="773A5F13" w14:textId="290BDEA7" w:rsidR="000D66D8" w:rsidRPr="00673777" w:rsidRDefault="000D66D8" w:rsidP="00A565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377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COGNOME E NOME / </w:t>
            </w:r>
            <w:r w:rsidR="008E1C22" w:rsidRPr="008E1C2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NOME DELL’AZIENDA</w:t>
            </w:r>
          </w:p>
        </w:tc>
        <w:tc>
          <w:tcPr>
            <w:tcW w:w="5806" w:type="dxa"/>
            <w:vAlign w:val="center"/>
          </w:tcPr>
          <w:p w14:paraId="155E42DB" w14:textId="77777777" w:rsidR="006C0E1A" w:rsidRPr="00673777" w:rsidRDefault="006C0E1A" w:rsidP="00BF3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3777" w:rsidRPr="00673777" w14:paraId="6F297ACB" w14:textId="77777777" w:rsidTr="00BF3929">
        <w:trPr>
          <w:trHeight w:val="397"/>
        </w:trPr>
        <w:tc>
          <w:tcPr>
            <w:tcW w:w="3256" w:type="dxa"/>
            <w:vAlign w:val="center"/>
          </w:tcPr>
          <w:p w14:paraId="5B6427A9" w14:textId="4E41CC22" w:rsidR="000D66D8" w:rsidRPr="00673777" w:rsidRDefault="000D66D8" w:rsidP="00A565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377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OIB / NUMERO FISCALE</w:t>
            </w:r>
          </w:p>
        </w:tc>
        <w:tc>
          <w:tcPr>
            <w:tcW w:w="5806" w:type="dxa"/>
            <w:vAlign w:val="center"/>
          </w:tcPr>
          <w:p w14:paraId="2C525F94" w14:textId="77777777" w:rsidR="006C0E1A" w:rsidRPr="00673777" w:rsidRDefault="006C0E1A" w:rsidP="00BF3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3777" w:rsidRPr="00673777" w14:paraId="4023CDB7" w14:textId="77777777" w:rsidTr="00BF3929">
        <w:trPr>
          <w:trHeight w:val="397"/>
        </w:trPr>
        <w:tc>
          <w:tcPr>
            <w:tcW w:w="3256" w:type="dxa"/>
            <w:vAlign w:val="center"/>
          </w:tcPr>
          <w:p w14:paraId="2558A945" w14:textId="29E0F25B" w:rsidR="000D66D8" w:rsidRPr="00673777" w:rsidRDefault="000D66D8" w:rsidP="00A565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377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INDIRIZZO DI RESIDENZA / SEDE LEGALE</w:t>
            </w:r>
          </w:p>
        </w:tc>
        <w:tc>
          <w:tcPr>
            <w:tcW w:w="5806" w:type="dxa"/>
            <w:vAlign w:val="center"/>
          </w:tcPr>
          <w:p w14:paraId="556288B8" w14:textId="77777777" w:rsidR="006C0E1A" w:rsidRPr="00673777" w:rsidRDefault="006C0E1A" w:rsidP="00BF3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3777" w:rsidRPr="00673777" w14:paraId="628CF829" w14:textId="77777777" w:rsidTr="00BF3929">
        <w:trPr>
          <w:trHeight w:val="397"/>
        </w:trPr>
        <w:tc>
          <w:tcPr>
            <w:tcW w:w="3256" w:type="dxa"/>
            <w:vAlign w:val="center"/>
          </w:tcPr>
          <w:p w14:paraId="3897BB46" w14:textId="05977D6F" w:rsidR="000D66D8" w:rsidRPr="00673777" w:rsidRDefault="000D66D8" w:rsidP="00A565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377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NUMERO DI TELEFONO / INDIRIZZO E-MAIL</w:t>
            </w:r>
          </w:p>
        </w:tc>
        <w:tc>
          <w:tcPr>
            <w:tcW w:w="5806" w:type="dxa"/>
            <w:vAlign w:val="center"/>
          </w:tcPr>
          <w:p w14:paraId="2FF84572" w14:textId="77777777" w:rsidR="006C0E1A" w:rsidRPr="00673777" w:rsidRDefault="006C0E1A" w:rsidP="00BF3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C0E1A" w:rsidRPr="00673777" w14:paraId="48822EF8" w14:textId="77777777" w:rsidTr="00BF3929">
        <w:trPr>
          <w:trHeight w:val="397"/>
        </w:trPr>
        <w:tc>
          <w:tcPr>
            <w:tcW w:w="3256" w:type="dxa"/>
            <w:vAlign w:val="center"/>
          </w:tcPr>
          <w:p w14:paraId="55191D40" w14:textId="306A324D" w:rsidR="000D66D8" w:rsidRPr="00673777" w:rsidRDefault="000D66D8" w:rsidP="00A565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377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TARGA DEL VEICOLO</w:t>
            </w:r>
          </w:p>
        </w:tc>
        <w:tc>
          <w:tcPr>
            <w:tcW w:w="5806" w:type="dxa"/>
            <w:vAlign w:val="center"/>
          </w:tcPr>
          <w:p w14:paraId="3F8410B8" w14:textId="77777777" w:rsidR="006C0E1A" w:rsidRPr="00673777" w:rsidRDefault="006C0E1A" w:rsidP="00BF3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5F784B4A" w14:textId="77777777" w:rsidR="00BF3929" w:rsidRPr="00673777" w:rsidRDefault="00BF3929" w:rsidP="00BF3929">
      <w:pPr>
        <w:pStyle w:val="Bezproreda"/>
        <w:rPr>
          <w:sz w:val="20"/>
          <w:szCs w:val="20"/>
        </w:rPr>
      </w:pPr>
    </w:p>
    <w:p w14:paraId="7C034A7F" w14:textId="77777777" w:rsidR="00BF3929" w:rsidRPr="00673777" w:rsidRDefault="00BF3929" w:rsidP="00BF3929">
      <w:pPr>
        <w:pStyle w:val="Bezproreda"/>
        <w:rPr>
          <w:sz w:val="20"/>
          <w:szCs w:val="20"/>
        </w:rPr>
      </w:pPr>
    </w:p>
    <w:p w14:paraId="61361FF6" w14:textId="768E9B8C" w:rsidR="000D66D8" w:rsidRPr="00673777" w:rsidRDefault="000D66D8" w:rsidP="00BF3929">
      <w:pPr>
        <w:pStyle w:val="Bezproreda"/>
        <w:rPr>
          <w:rFonts w:ascii="Times New Roman" w:hAnsi="Times New Roman" w:cs="Times New Roman"/>
          <w:sz w:val="20"/>
          <w:szCs w:val="20"/>
        </w:rPr>
      </w:pPr>
      <w:proofErr w:type="spellStart"/>
      <w:r w:rsidRPr="00673777">
        <w:rPr>
          <w:rFonts w:ascii="Times New Roman" w:hAnsi="Times New Roman" w:cs="Times New Roman"/>
          <w:sz w:val="20"/>
          <w:szCs w:val="20"/>
        </w:rPr>
        <w:t>Cerchiare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Reetkatablice"/>
        <w:tblW w:w="90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  <w:gridCol w:w="33"/>
      </w:tblGrid>
      <w:tr w:rsidR="00673777" w:rsidRPr="00673777" w14:paraId="75A473A9" w14:textId="77777777" w:rsidTr="00673777">
        <w:trPr>
          <w:gridAfter w:val="1"/>
          <w:wAfter w:w="33" w:type="dxa"/>
          <w:trHeight w:val="397"/>
        </w:trPr>
        <w:tc>
          <w:tcPr>
            <w:tcW w:w="9062" w:type="dxa"/>
            <w:gridSpan w:val="2"/>
            <w:vAlign w:val="center"/>
          </w:tcPr>
          <w:p w14:paraId="6DB28BA7" w14:textId="6E3A2FBB" w:rsidR="000D66D8" w:rsidRPr="00673777" w:rsidRDefault="00673777" w:rsidP="00A56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B607A1" w:rsidRPr="00B607A1">
              <w:rPr>
                <w:rFonts w:ascii="Times New Roman" w:hAnsi="Times New Roman" w:cs="Times New Roman"/>
                <w:b/>
                <w:sz w:val="20"/>
                <w:szCs w:val="20"/>
              </w:rPr>
              <w:t>BIGLIETTO</w:t>
            </w:r>
            <w:r w:rsidR="000D66D8" w:rsidRPr="00673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 PARCHEGGIO </w:t>
            </w:r>
            <w:r w:rsidR="008E1C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ANNUALE </w:t>
            </w:r>
            <w:r w:rsidR="000D66D8" w:rsidRPr="00673777">
              <w:rPr>
                <w:rFonts w:ascii="Times New Roman" w:hAnsi="Times New Roman" w:cs="Times New Roman"/>
                <w:b/>
                <w:sz w:val="20"/>
                <w:szCs w:val="20"/>
              </w:rPr>
              <w:t>AGEVOLATA</w:t>
            </w:r>
          </w:p>
        </w:tc>
      </w:tr>
      <w:tr w:rsidR="00673777" w:rsidRPr="00673777" w14:paraId="34602025" w14:textId="77777777" w:rsidTr="00673777">
        <w:trPr>
          <w:trHeight w:val="338"/>
        </w:trPr>
        <w:tc>
          <w:tcPr>
            <w:tcW w:w="1271" w:type="dxa"/>
          </w:tcPr>
          <w:p w14:paraId="44DD3679" w14:textId="5D5CF4BE" w:rsidR="00A565CD" w:rsidRPr="00673777" w:rsidRDefault="00A565CD" w:rsidP="00A565C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77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7824" w:type="dxa"/>
            <w:gridSpan w:val="2"/>
            <w:vAlign w:val="center"/>
          </w:tcPr>
          <w:p w14:paraId="06C0FABF" w14:textId="5937D93C" w:rsidR="000D66D8" w:rsidRPr="00673777" w:rsidRDefault="000D66D8" w:rsidP="000D66D8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07A1">
              <w:rPr>
                <w:rFonts w:ascii="Times New Roman" w:hAnsi="Times New Roman" w:cs="Times New Roman"/>
                <w:bCs/>
              </w:rPr>
              <w:t xml:space="preserve">Per i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residenti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con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domicilio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all'interno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del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centro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storico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di Grisignana e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con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domicilio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nel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territorio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del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Comune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di Grožnjan - Grisignana,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nonché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per i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membri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della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loro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famiglia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stretta</w:t>
            </w:r>
            <w:proofErr w:type="spellEnd"/>
            <w:r w:rsidR="008E1C22" w:rsidRPr="00B607A1">
              <w:rPr>
                <w:rFonts w:ascii="Times New Roman" w:hAnsi="Times New Roman" w:cs="Times New Roman"/>
                <w:bCs/>
              </w:rPr>
              <w:t xml:space="preserve"> </w:t>
            </w:r>
            <w:r w:rsidRPr="00B607A1">
              <w:rPr>
                <w:rFonts w:ascii="Times New Roman" w:hAnsi="Times New Roman" w:cs="Times New Roman"/>
                <w:bCs/>
              </w:rPr>
              <w:t xml:space="preserve">(per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tutti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i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parcheggi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aperti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e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chiusi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): </w:t>
            </w:r>
            <w:r w:rsidR="008E1C22" w:rsidRPr="00B607A1">
              <w:rPr>
                <w:rFonts w:ascii="Times New Roman" w:hAnsi="Times New Roman" w:cs="Times New Roman"/>
                <w:b/>
              </w:rPr>
              <w:t>15,00</w:t>
            </w:r>
            <w:r w:rsidRPr="00B607A1">
              <w:rPr>
                <w:rFonts w:ascii="Times New Roman" w:hAnsi="Times New Roman" w:cs="Times New Roman"/>
                <w:b/>
              </w:rPr>
              <w:t xml:space="preserve"> euro </w:t>
            </w:r>
            <w:proofErr w:type="spellStart"/>
            <w:r w:rsidRPr="00B607A1">
              <w:rPr>
                <w:rFonts w:ascii="Times New Roman" w:hAnsi="Times New Roman" w:cs="Times New Roman"/>
                <w:b/>
              </w:rPr>
              <w:t>all'anno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673777" w:rsidRPr="00673777" w14:paraId="143B4808" w14:textId="77777777" w:rsidTr="00673777">
        <w:trPr>
          <w:trHeight w:val="454"/>
        </w:trPr>
        <w:tc>
          <w:tcPr>
            <w:tcW w:w="1271" w:type="dxa"/>
            <w:vAlign w:val="center"/>
          </w:tcPr>
          <w:p w14:paraId="19ECF8A1" w14:textId="77777777" w:rsidR="00A565CD" w:rsidRPr="00673777" w:rsidRDefault="00A565CD" w:rsidP="00A565C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824" w:type="dxa"/>
            <w:gridSpan w:val="2"/>
            <w:vAlign w:val="center"/>
          </w:tcPr>
          <w:p w14:paraId="220AD287" w14:textId="25E5679A" w:rsidR="00402951" w:rsidRPr="00673777" w:rsidRDefault="00402951" w:rsidP="006737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777">
              <w:rPr>
                <w:rFonts w:ascii="Times New Roman" w:hAnsi="Times New Roman" w:cs="Times New Roman"/>
                <w:b/>
                <w:sz w:val="20"/>
                <w:szCs w:val="20"/>
              </w:rPr>
              <w:t>ALLEGARE:</w:t>
            </w:r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copia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della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carta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d'identità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copia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del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libretto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circolazione</w:t>
            </w:r>
            <w:proofErr w:type="spellEnd"/>
          </w:p>
        </w:tc>
      </w:tr>
      <w:tr w:rsidR="00673777" w:rsidRPr="00673777" w14:paraId="5FDFE818" w14:textId="77777777" w:rsidTr="00673777">
        <w:trPr>
          <w:trHeight w:val="397"/>
        </w:trPr>
        <w:tc>
          <w:tcPr>
            <w:tcW w:w="1271" w:type="dxa"/>
          </w:tcPr>
          <w:p w14:paraId="19ACF120" w14:textId="0FEA05AB" w:rsidR="00BF3929" w:rsidRPr="00673777" w:rsidRDefault="00BF3929" w:rsidP="00BF392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77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7824" w:type="dxa"/>
            <w:gridSpan w:val="2"/>
            <w:vAlign w:val="center"/>
          </w:tcPr>
          <w:p w14:paraId="4F7BEA7F" w14:textId="75A3B60B" w:rsidR="00BF3929" w:rsidRPr="00B607A1" w:rsidRDefault="00402951" w:rsidP="00AE4AB2">
            <w:pPr>
              <w:pStyle w:val="Bezproreda"/>
              <w:jc w:val="both"/>
              <w:rPr>
                <w:rFonts w:ascii="Times New Roman" w:hAnsi="Times New Roman" w:cs="Times New Roman"/>
                <w:bCs/>
              </w:rPr>
            </w:pPr>
            <w:r w:rsidRPr="00B607A1">
              <w:rPr>
                <w:rFonts w:ascii="Times New Roman" w:hAnsi="Times New Roman" w:cs="Times New Roman"/>
                <w:bCs/>
              </w:rPr>
              <w:t xml:space="preserve">Per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tutte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le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persone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fisiche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e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giuridiche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che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possiedono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una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casa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un'unità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ricettiva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673777" w:rsidRPr="00B607A1">
              <w:rPr>
                <w:rFonts w:ascii="Times New Roman" w:hAnsi="Times New Roman" w:cs="Times New Roman"/>
                <w:bCs/>
              </w:rPr>
              <w:t>categorizzata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per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l'alloggio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degli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ospiti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o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un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locale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commerciale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all'interno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del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centro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storico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nonché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per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tutte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le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persone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fisiche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che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hanno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il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proprio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posto di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lavoro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all'interno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del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centro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storico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o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le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persone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giuridiche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con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sede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nel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territorio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del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Comune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di Grožnjan - Grisignana (per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tutti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i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parcheggi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aperti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e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chiusi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): </w:t>
            </w:r>
            <w:r w:rsidR="008E1C22" w:rsidRPr="00B607A1">
              <w:rPr>
                <w:rFonts w:ascii="Times New Roman" w:hAnsi="Times New Roman" w:cs="Times New Roman"/>
                <w:b/>
              </w:rPr>
              <w:t>30</w:t>
            </w:r>
            <w:r w:rsidRPr="00B607A1">
              <w:rPr>
                <w:rFonts w:ascii="Times New Roman" w:hAnsi="Times New Roman" w:cs="Times New Roman"/>
                <w:b/>
              </w:rPr>
              <w:t xml:space="preserve">,00 euro </w:t>
            </w:r>
            <w:proofErr w:type="spellStart"/>
            <w:r w:rsidRPr="00B607A1">
              <w:rPr>
                <w:rFonts w:ascii="Times New Roman" w:hAnsi="Times New Roman" w:cs="Times New Roman"/>
                <w:b/>
              </w:rPr>
              <w:t>all'anno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673777" w:rsidRPr="00673777" w14:paraId="2744E35B" w14:textId="77777777" w:rsidTr="00673777">
        <w:trPr>
          <w:trHeight w:val="624"/>
        </w:trPr>
        <w:tc>
          <w:tcPr>
            <w:tcW w:w="1271" w:type="dxa"/>
          </w:tcPr>
          <w:p w14:paraId="5F264DAC" w14:textId="77777777" w:rsidR="006172C9" w:rsidRPr="00673777" w:rsidRDefault="006172C9" w:rsidP="00BF392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4" w:type="dxa"/>
            <w:gridSpan w:val="2"/>
            <w:vAlign w:val="center"/>
          </w:tcPr>
          <w:p w14:paraId="5B7EB725" w14:textId="424CF72D" w:rsidR="00063A66" w:rsidRPr="00673777" w:rsidRDefault="00063A66" w:rsidP="00A47C9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777">
              <w:rPr>
                <w:rFonts w:ascii="Times New Roman" w:hAnsi="Times New Roman" w:cs="Times New Roman"/>
                <w:b/>
                <w:sz w:val="20"/>
                <w:szCs w:val="20"/>
              </w:rPr>
              <w:t>ALLEGARE:</w:t>
            </w:r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copia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della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carta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d'identità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copia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del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libretto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circolazione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documento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adeguato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che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attest</w:t>
            </w:r>
            <w:r w:rsidR="00673777"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il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diritto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al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permesso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agevolato</w:t>
            </w:r>
            <w:proofErr w:type="spellEnd"/>
          </w:p>
        </w:tc>
      </w:tr>
      <w:tr w:rsidR="00673777" w:rsidRPr="00673777" w14:paraId="741B3AA2" w14:textId="77777777" w:rsidTr="00673777">
        <w:trPr>
          <w:gridAfter w:val="1"/>
          <w:wAfter w:w="33" w:type="dxa"/>
          <w:trHeight w:val="397"/>
        </w:trPr>
        <w:tc>
          <w:tcPr>
            <w:tcW w:w="9062" w:type="dxa"/>
            <w:gridSpan w:val="2"/>
            <w:vAlign w:val="center"/>
          </w:tcPr>
          <w:p w14:paraId="1294DE27" w14:textId="4EC74119" w:rsidR="00063A66" w:rsidRPr="00673777" w:rsidRDefault="00BF3929" w:rsidP="00673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B607A1" w:rsidRPr="00B607A1">
              <w:rPr>
                <w:rFonts w:ascii="Times New Roman" w:hAnsi="Times New Roman" w:cs="Times New Roman"/>
                <w:b/>
                <w:sz w:val="20"/>
                <w:szCs w:val="20"/>
              </w:rPr>
              <w:t>BIGLIETTO</w:t>
            </w:r>
            <w:r w:rsidR="00063A66" w:rsidRPr="00673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 PARCHEGGIO SETTIMANALE AGEVOLATA</w:t>
            </w:r>
          </w:p>
        </w:tc>
      </w:tr>
      <w:tr w:rsidR="00673777" w:rsidRPr="00673777" w14:paraId="0C4873E6" w14:textId="77777777" w:rsidTr="00673777">
        <w:trPr>
          <w:trHeight w:val="397"/>
        </w:trPr>
        <w:tc>
          <w:tcPr>
            <w:tcW w:w="1271" w:type="dxa"/>
            <w:vAlign w:val="center"/>
          </w:tcPr>
          <w:p w14:paraId="227C3A41" w14:textId="77777777" w:rsidR="00BF3929" w:rsidRPr="00673777" w:rsidRDefault="00BF3929" w:rsidP="00A565C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824" w:type="dxa"/>
            <w:gridSpan w:val="2"/>
            <w:vAlign w:val="center"/>
          </w:tcPr>
          <w:p w14:paraId="06F1FB75" w14:textId="2460EC9A" w:rsidR="00E27C6C" w:rsidRPr="00B607A1" w:rsidRDefault="00E27C6C" w:rsidP="00AE4AB2">
            <w:pPr>
              <w:pStyle w:val="Bezproreda"/>
              <w:jc w:val="both"/>
              <w:rPr>
                <w:rFonts w:ascii="Times New Roman" w:hAnsi="Times New Roman" w:cs="Times New Roman"/>
                <w:bCs/>
              </w:rPr>
            </w:pPr>
            <w:r w:rsidRPr="00B607A1">
              <w:rPr>
                <w:rFonts w:ascii="Times New Roman" w:hAnsi="Times New Roman" w:cs="Times New Roman"/>
                <w:bCs/>
              </w:rPr>
              <w:t xml:space="preserve">Per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tutte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le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persone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fisiche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e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giuridiche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che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partecipano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a seminari,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corsi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e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altre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attività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organizzate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all'interno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del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centro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storico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di Grisignana,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così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come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per i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membri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della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famiglia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stretta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dei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residenti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del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centro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storico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quando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sono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in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visita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(per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tutti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i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parcheggi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aperti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e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il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parcheggio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chiuso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presso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il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cimitero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di San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Nicola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): </w:t>
            </w:r>
            <w:r w:rsidR="008E1C22" w:rsidRPr="00B607A1">
              <w:rPr>
                <w:rFonts w:ascii="Times New Roman" w:hAnsi="Times New Roman" w:cs="Times New Roman"/>
                <w:b/>
              </w:rPr>
              <w:t>10</w:t>
            </w:r>
            <w:r w:rsidRPr="00B607A1">
              <w:rPr>
                <w:rFonts w:ascii="Times New Roman" w:hAnsi="Times New Roman" w:cs="Times New Roman"/>
                <w:b/>
              </w:rPr>
              <w:t xml:space="preserve">,00 euro a </w:t>
            </w:r>
            <w:proofErr w:type="spellStart"/>
            <w:r w:rsidRPr="00B607A1">
              <w:rPr>
                <w:rFonts w:ascii="Times New Roman" w:hAnsi="Times New Roman" w:cs="Times New Roman"/>
                <w:b/>
              </w:rPr>
              <w:t>settimana</w:t>
            </w:r>
            <w:proofErr w:type="spellEnd"/>
            <w:r w:rsidRPr="00B607A1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673777" w:rsidRPr="00673777" w14:paraId="14C4D2A9" w14:textId="77777777" w:rsidTr="00673777">
        <w:trPr>
          <w:trHeight w:val="624"/>
        </w:trPr>
        <w:tc>
          <w:tcPr>
            <w:tcW w:w="1271" w:type="dxa"/>
            <w:vAlign w:val="center"/>
          </w:tcPr>
          <w:p w14:paraId="0933CEA0" w14:textId="77777777" w:rsidR="00AE4AB2" w:rsidRPr="00673777" w:rsidRDefault="00AE4AB2" w:rsidP="00A565C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824" w:type="dxa"/>
            <w:gridSpan w:val="2"/>
            <w:vAlign w:val="center"/>
          </w:tcPr>
          <w:p w14:paraId="238A895F" w14:textId="47A5D9CD" w:rsidR="00E27C6C" w:rsidRPr="00673777" w:rsidRDefault="00E27C6C" w:rsidP="00AE4AB2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777">
              <w:rPr>
                <w:rFonts w:ascii="Times New Roman" w:hAnsi="Times New Roman" w:cs="Times New Roman"/>
                <w:b/>
                <w:sz w:val="20"/>
                <w:szCs w:val="20"/>
              </w:rPr>
              <w:t>ALLEGARE:</w:t>
            </w:r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copia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della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carta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d'identità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copia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del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libretto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circolazione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documento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adeguato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che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attest</w:t>
            </w:r>
            <w:r w:rsidR="00673777"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il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diritto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al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permesso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agevolato</w:t>
            </w:r>
            <w:proofErr w:type="spellEnd"/>
          </w:p>
        </w:tc>
      </w:tr>
      <w:tr w:rsidR="00673777" w:rsidRPr="00673777" w14:paraId="2085B2A2" w14:textId="77777777" w:rsidTr="00673777">
        <w:trPr>
          <w:gridAfter w:val="1"/>
          <w:wAfter w:w="33" w:type="dxa"/>
          <w:trHeight w:val="397"/>
        </w:trPr>
        <w:tc>
          <w:tcPr>
            <w:tcW w:w="9062" w:type="dxa"/>
            <w:gridSpan w:val="2"/>
            <w:vAlign w:val="center"/>
          </w:tcPr>
          <w:p w14:paraId="6CAC13EF" w14:textId="79930936" w:rsidR="00A4507F" w:rsidRPr="00673777" w:rsidRDefault="00BF3929" w:rsidP="00673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B607A1" w:rsidRPr="00B607A1">
              <w:rPr>
                <w:rFonts w:ascii="Times New Roman" w:hAnsi="Times New Roman" w:cs="Times New Roman"/>
                <w:b/>
                <w:sz w:val="20"/>
                <w:szCs w:val="20"/>
              </w:rPr>
              <w:t>BIGLIETTO</w:t>
            </w:r>
            <w:r w:rsidR="00A4507F" w:rsidRPr="00673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 PARCHEGGIO COMMERCIALE </w:t>
            </w:r>
            <w:r w:rsidR="008E1C22">
              <w:rPr>
                <w:rFonts w:ascii="Times New Roman" w:hAnsi="Times New Roman" w:cs="Times New Roman"/>
                <w:b/>
                <w:sz w:val="20"/>
                <w:szCs w:val="20"/>
              </w:rPr>
              <w:t>ANNUALE</w:t>
            </w:r>
          </w:p>
        </w:tc>
      </w:tr>
      <w:tr w:rsidR="00673777" w:rsidRPr="00673777" w14:paraId="73242707" w14:textId="77777777" w:rsidTr="00673777">
        <w:trPr>
          <w:trHeight w:val="397"/>
        </w:trPr>
        <w:tc>
          <w:tcPr>
            <w:tcW w:w="1271" w:type="dxa"/>
            <w:vAlign w:val="center"/>
          </w:tcPr>
          <w:p w14:paraId="3B2E6596" w14:textId="77777777" w:rsidR="00BF3929" w:rsidRPr="00673777" w:rsidRDefault="00BF3929" w:rsidP="00A565C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824" w:type="dxa"/>
            <w:gridSpan w:val="2"/>
            <w:vAlign w:val="center"/>
          </w:tcPr>
          <w:p w14:paraId="041D4D1E" w14:textId="0C5847DE" w:rsidR="00A4507F" w:rsidRPr="00673777" w:rsidRDefault="00A4507F" w:rsidP="00A47C9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07A1">
              <w:rPr>
                <w:rFonts w:ascii="Times New Roman" w:hAnsi="Times New Roman" w:cs="Times New Roman"/>
                <w:bCs/>
              </w:rPr>
              <w:t xml:space="preserve">Per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tutte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le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persone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fisiche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e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giuridiche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che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non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soddisfano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i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criteri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indicati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per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il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rilascio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del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permesso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agevolato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, ma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che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utilizzano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frequentemente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il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parcheggio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a Grisignana, e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che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stipulano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un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contratto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con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il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fornitore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del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servizio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di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parcheggio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(per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il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parcheggio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aperto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su parte della </w:t>
            </w:r>
            <w:r w:rsidR="00AB132B" w:rsidRPr="00B607A1">
              <w:rPr>
                <w:rFonts w:ascii="Times New Roman" w:hAnsi="Times New Roman" w:cs="Times New Roman"/>
                <w:bCs/>
              </w:rPr>
              <w:t>S</w:t>
            </w:r>
            <w:r w:rsidRPr="00B607A1">
              <w:rPr>
                <w:rFonts w:ascii="Times New Roman" w:hAnsi="Times New Roman" w:cs="Times New Roman"/>
                <w:bCs/>
              </w:rPr>
              <w:t>trada</w:t>
            </w:r>
            <w:r w:rsidR="00AB132B" w:rsidRPr="00B607A1">
              <w:rPr>
                <w:rFonts w:ascii="Times New Roman" w:hAnsi="Times New Roman" w:cs="Times New Roman"/>
                <w:bCs/>
              </w:rPr>
              <w:t xml:space="preserve"> per</w:t>
            </w:r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Buie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da</w:t>
            </w:r>
            <w:r w:rsidR="00673777" w:rsidRPr="00B607A1">
              <w:rPr>
                <w:rFonts w:ascii="Times New Roman" w:hAnsi="Times New Roman" w:cs="Times New Roman"/>
                <w:bCs/>
              </w:rPr>
              <w:t>lla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Stazione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fino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alla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sbarra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di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ingresso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nel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centro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storico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di Grisignana e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il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parcheggio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chiuso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presso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il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cimitero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 di San </w:t>
            </w:r>
            <w:proofErr w:type="spellStart"/>
            <w:r w:rsidRPr="00B607A1">
              <w:rPr>
                <w:rFonts w:ascii="Times New Roman" w:hAnsi="Times New Roman" w:cs="Times New Roman"/>
                <w:bCs/>
              </w:rPr>
              <w:t>Nicola</w:t>
            </w:r>
            <w:proofErr w:type="spellEnd"/>
            <w:r w:rsidRPr="00B607A1">
              <w:rPr>
                <w:rFonts w:ascii="Times New Roman" w:hAnsi="Times New Roman" w:cs="Times New Roman"/>
                <w:bCs/>
              </w:rPr>
              <w:t xml:space="preserve">): </w:t>
            </w:r>
            <w:r w:rsidRPr="00B607A1">
              <w:rPr>
                <w:rFonts w:ascii="Times New Roman" w:hAnsi="Times New Roman" w:cs="Times New Roman"/>
                <w:b/>
              </w:rPr>
              <w:t>5</w:t>
            </w:r>
            <w:r w:rsidR="008E1C22" w:rsidRPr="00B607A1">
              <w:rPr>
                <w:rFonts w:ascii="Times New Roman" w:hAnsi="Times New Roman" w:cs="Times New Roman"/>
                <w:b/>
              </w:rPr>
              <w:t>0</w:t>
            </w:r>
            <w:r w:rsidRPr="00B607A1">
              <w:rPr>
                <w:rFonts w:ascii="Times New Roman" w:hAnsi="Times New Roman" w:cs="Times New Roman"/>
                <w:b/>
              </w:rPr>
              <w:t xml:space="preserve">,00 euro </w:t>
            </w:r>
            <w:proofErr w:type="spellStart"/>
            <w:r w:rsidRPr="00B607A1">
              <w:rPr>
                <w:rFonts w:ascii="Times New Roman" w:hAnsi="Times New Roman" w:cs="Times New Roman"/>
                <w:b/>
              </w:rPr>
              <w:t>all'anno</w:t>
            </w:r>
            <w:proofErr w:type="spellEnd"/>
            <w:r w:rsidRPr="00B607A1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673777" w:rsidRPr="00673777" w14:paraId="7A2FDDC6" w14:textId="77777777" w:rsidTr="00673777">
        <w:trPr>
          <w:trHeight w:val="624"/>
        </w:trPr>
        <w:tc>
          <w:tcPr>
            <w:tcW w:w="1271" w:type="dxa"/>
            <w:vAlign w:val="center"/>
          </w:tcPr>
          <w:p w14:paraId="31FB752B" w14:textId="77777777" w:rsidR="00A47C9D" w:rsidRPr="00673777" w:rsidRDefault="00A47C9D" w:rsidP="00A565C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824" w:type="dxa"/>
            <w:gridSpan w:val="2"/>
            <w:vAlign w:val="center"/>
          </w:tcPr>
          <w:p w14:paraId="16CAB935" w14:textId="13333549" w:rsidR="00AB132B" w:rsidRPr="00673777" w:rsidRDefault="00AB132B" w:rsidP="006172C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777">
              <w:rPr>
                <w:rFonts w:ascii="Times New Roman" w:hAnsi="Times New Roman" w:cs="Times New Roman"/>
                <w:b/>
                <w:sz w:val="20"/>
                <w:szCs w:val="20"/>
              </w:rPr>
              <w:t>ALLEGARE:</w:t>
            </w:r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copia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della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carta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d'identità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copia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del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libretto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circolazione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dichiarazione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con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la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motivazione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dell'uso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frequente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del </w:t>
            </w:r>
            <w:proofErr w:type="spellStart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>parcheggio</w:t>
            </w:r>
            <w:proofErr w:type="spellEnd"/>
            <w:r w:rsidRPr="00673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Grisignana.</w:t>
            </w:r>
          </w:p>
        </w:tc>
      </w:tr>
    </w:tbl>
    <w:p w14:paraId="144ECA4D" w14:textId="77777777" w:rsidR="00AB132B" w:rsidRPr="00673777" w:rsidRDefault="00AB132B" w:rsidP="000C046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F84C390" w14:textId="77777777" w:rsidR="00673777" w:rsidRPr="00673777" w:rsidRDefault="00673777" w:rsidP="000C046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D010131" w14:textId="77777777" w:rsidR="00673777" w:rsidRPr="00673777" w:rsidRDefault="00673777" w:rsidP="000C046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963BEF2" w14:textId="26C1F091" w:rsidR="00AB132B" w:rsidRPr="00B607A1" w:rsidRDefault="00B607A1" w:rsidP="000C046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607A1"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6B9DF" wp14:editId="7DBDDC46">
                <wp:simplePos x="0" y="0"/>
                <wp:positionH relativeFrom="column">
                  <wp:posOffset>-56957</wp:posOffset>
                </wp:positionH>
                <wp:positionV relativeFrom="paragraph">
                  <wp:posOffset>-64907</wp:posOffset>
                </wp:positionV>
                <wp:extent cx="5868063" cy="3045350"/>
                <wp:effectExtent l="0" t="0" r="18415" b="22225"/>
                <wp:wrapNone/>
                <wp:docPr id="1629466913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063" cy="3045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0DB33" id="Pravokutnik 1" o:spid="_x0000_s1026" style="position:absolute;margin-left:-4.5pt;margin-top:-5.1pt;width:462.05pt;height:23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" filled="f" strokecolor="#c00000" strokeweight="2pt"/>
            </w:pict>
          </mc:Fallback>
        </mc:AlternateContent>
      </w:r>
      <w:r w:rsidR="00AB132B" w:rsidRPr="00B607A1">
        <w:rPr>
          <w:rFonts w:ascii="Times New Roman" w:hAnsi="Times New Roman" w:cs="Times New Roman"/>
          <w:b/>
        </w:rPr>
        <w:t xml:space="preserve">Prima del </w:t>
      </w:r>
      <w:proofErr w:type="spellStart"/>
      <w:r w:rsidR="00AB132B" w:rsidRPr="00B607A1">
        <w:rPr>
          <w:rFonts w:ascii="Times New Roman" w:hAnsi="Times New Roman" w:cs="Times New Roman"/>
          <w:b/>
        </w:rPr>
        <w:t>rilascio</w:t>
      </w:r>
      <w:proofErr w:type="spellEnd"/>
      <w:r w:rsidR="00AB132B" w:rsidRPr="00B607A1">
        <w:rPr>
          <w:rFonts w:ascii="Times New Roman" w:hAnsi="Times New Roman" w:cs="Times New Roman"/>
          <w:b/>
        </w:rPr>
        <w:t xml:space="preserve"> del </w:t>
      </w:r>
      <w:proofErr w:type="spellStart"/>
      <w:r w:rsidRPr="00B607A1">
        <w:rPr>
          <w:rFonts w:ascii="Times New Roman" w:hAnsi="Times New Roman" w:cs="Times New Roman"/>
          <w:b/>
        </w:rPr>
        <w:t>biglietto</w:t>
      </w:r>
      <w:proofErr w:type="spellEnd"/>
      <w:r w:rsidRPr="00B607A1">
        <w:rPr>
          <w:rFonts w:ascii="Times New Roman" w:hAnsi="Times New Roman" w:cs="Times New Roman"/>
          <w:b/>
        </w:rPr>
        <w:t xml:space="preserve"> </w:t>
      </w:r>
      <w:r w:rsidR="00AB132B" w:rsidRPr="00B607A1">
        <w:rPr>
          <w:rFonts w:ascii="Times New Roman" w:hAnsi="Times New Roman" w:cs="Times New Roman"/>
          <w:b/>
        </w:rPr>
        <w:t xml:space="preserve">di </w:t>
      </w:r>
      <w:proofErr w:type="spellStart"/>
      <w:r w:rsidR="00AB132B" w:rsidRPr="00B607A1">
        <w:rPr>
          <w:rFonts w:ascii="Times New Roman" w:hAnsi="Times New Roman" w:cs="Times New Roman"/>
          <w:b/>
        </w:rPr>
        <w:t>parcheggio</w:t>
      </w:r>
      <w:proofErr w:type="spellEnd"/>
      <w:r w:rsidR="00AB132B" w:rsidRPr="00B607A1">
        <w:rPr>
          <w:rFonts w:ascii="Times New Roman" w:hAnsi="Times New Roman" w:cs="Times New Roman"/>
          <w:b/>
        </w:rPr>
        <w:t xml:space="preserve">, </w:t>
      </w:r>
      <w:proofErr w:type="spellStart"/>
      <w:r w:rsidR="00AB132B" w:rsidRPr="00B607A1">
        <w:rPr>
          <w:rFonts w:ascii="Times New Roman" w:hAnsi="Times New Roman" w:cs="Times New Roman"/>
          <w:b/>
        </w:rPr>
        <w:t>il</w:t>
      </w:r>
      <w:proofErr w:type="spellEnd"/>
      <w:r w:rsidR="00AB132B" w:rsidRPr="00B607A1">
        <w:rPr>
          <w:rFonts w:ascii="Times New Roman" w:hAnsi="Times New Roman" w:cs="Times New Roman"/>
          <w:b/>
        </w:rPr>
        <w:t xml:space="preserve"> </w:t>
      </w:r>
      <w:proofErr w:type="spellStart"/>
      <w:r w:rsidR="00AB132B" w:rsidRPr="00B607A1">
        <w:rPr>
          <w:rFonts w:ascii="Times New Roman" w:hAnsi="Times New Roman" w:cs="Times New Roman"/>
          <w:b/>
        </w:rPr>
        <w:t>Comune</w:t>
      </w:r>
      <w:proofErr w:type="spellEnd"/>
      <w:r w:rsidR="00AB132B" w:rsidRPr="00B607A1">
        <w:rPr>
          <w:rFonts w:ascii="Times New Roman" w:hAnsi="Times New Roman" w:cs="Times New Roman"/>
          <w:b/>
        </w:rPr>
        <w:t xml:space="preserve"> di Grožnjan – Grisignana </w:t>
      </w:r>
      <w:proofErr w:type="spellStart"/>
      <w:r w:rsidR="00AB132B" w:rsidRPr="00B607A1">
        <w:rPr>
          <w:rFonts w:ascii="Times New Roman" w:hAnsi="Times New Roman" w:cs="Times New Roman"/>
          <w:b/>
        </w:rPr>
        <w:t>verificherà</w:t>
      </w:r>
      <w:proofErr w:type="spellEnd"/>
      <w:r w:rsidR="00AB132B" w:rsidRPr="00B607A1">
        <w:rPr>
          <w:rFonts w:ascii="Times New Roman" w:hAnsi="Times New Roman" w:cs="Times New Roman"/>
          <w:b/>
        </w:rPr>
        <w:t xml:space="preserve"> se </w:t>
      </w:r>
      <w:proofErr w:type="spellStart"/>
      <w:r w:rsidR="00AB132B" w:rsidRPr="00B607A1">
        <w:rPr>
          <w:rFonts w:ascii="Times New Roman" w:hAnsi="Times New Roman" w:cs="Times New Roman"/>
          <w:b/>
        </w:rPr>
        <w:t>l'utente</w:t>
      </w:r>
      <w:proofErr w:type="spellEnd"/>
      <w:r w:rsidR="00AB132B" w:rsidRPr="00B607A1">
        <w:rPr>
          <w:rFonts w:ascii="Times New Roman" w:hAnsi="Times New Roman" w:cs="Times New Roman"/>
          <w:b/>
        </w:rPr>
        <w:t xml:space="preserve"> ha </w:t>
      </w:r>
      <w:proofErr w:type="spellStart"/>
      <w:r w:rsidR="00AB132B" w:rsidRPr="00B607A1">
        <w:rPr>
          <w:rFonts w:ascii="Times New Roman" w:hAnsi="Times New Roman" w:cs="Times New Roman"/>
          <w:b/>
        </w:rPr>
        <w:t>debiti</w:t>
      </w:r>
      <w:proofErr w:type="spellEnd"/>
      <w:r w:rsidR="00AB132B" w:rsidRPr="00B607A1">
        <w:rPr>
          <w:rFonts w:ascii="Times New Roman" w:hAnsi="Times New Roman" w:cs="Times New Roman"/>
          <w:b/>
        </w:rPr>
        <w:t xml:space="preserve"> e, </w:t>
      </w:r>
      <w:proofErr w:type="spellStart"/>
      <w:r w:rsidR="00AB132B" w:rsidRPr="00B607A1">
        <w:rPr>
          <w:rFonts w:ascii="Times New Roman" w:hAnsi="Times New Roman" w:cs="Times New Roman"/>
          <w:b/>
        </w:rPr>
        <w:t>in</w:t>
      </w:r>
      <w:proofErr w:type="spellEnd"/>
      <w:r w:rsidR="00AB132B" w:rsidRPr="00B607A1">
        <w:rPr>
          <w:rFonts w:ascii="Times New Roman" w:hAnsi="Times New Roman" w:cs="Times New Roman"/>
          <w:b/>
        </w:rPr>
        <w:t xml:space="preserve"> </w:t>
      </w:r>
      <w:proofErr w:type="spellStart"/>
      <w:r w:rsidR="00AB132B" w:rsidRPr="00B607A1">
        <w:rPr>
          <w:rFonts w:ascii="Times New Roman" w:hAnsi="Times New Roman" w:cs="Times New Roman"/>
          <w:b/>
        </w:rPr>
        <w:t>tal</w:t>
      </w:r>
      <w:proofErr w:type="spellEnd"/>
      <w:r w:rsidR="00AB132B" w:rsidRPr="00B607A1">
        <w:rPr>
          <w:rFonts w:ascii="Times New Roman" w:hAnsi="Times New Roman" w:cs="Times New Roman"/>
          <w:b/>
        </w:rPr>
        <w:t xml:space="preserve"> </w:t>
      </w:r>
      <w:proofErr w:type="spellStart"/>
      <w:r w:rsidR="00AB132B" w:rsidRPr="00B607A1">
        <w:rPr>
          <w:rFonts w:ascii="Times New Roman" w:hAnsi="Times New Roman" w:cs="Times New Roman"/>
          <w:b/>
        </w:rPr>
        <w:t>caso</w:t>
      </w:r>
      <w:proofErr w:type="spellEnd"/>
      <w:r w:rsidR="00AB132B" w:rsidRPr="00B607A1">
        <w:rPr>
          <w:rFonts w:ascii="Times New Roman" w:hAnsi="Times New Roman" w:cs="Times New Roman"/>
          <w:b/>
        </w:rPr>
        <w:t xml:space="preserve">, </w:t>
      </w:r>
      <w:proofErr w:type="spellStart"/>
      <w:r w:rsidR="00AB132B" w:rsidRPr="00B607A1">
        <w:rPr>
          <w:rFonts w:ascii="Times New Roman" w:hAnsi="Times New Roman" w:cs="Times New Roman"/>
          <w:b/>
        </w:rPr>
        <w:t>non</w:t>
      </w:r>
      <w:proofErr w:type="spellEnd"/>
      <w:r w:rsidR="00AB132B" w:rsidRPr="00B607A1">
        <w:rPr>
          <w:rFonts w:ascii="Times New Roman" w:hAnsi="Times New Roman" w:cs="Times New Roman"/>
          <w:b/>
        </w:rPr>
        <w:t xml:space="preserve"> </w:t>
      </w:r>
      <w:proofErr w:type="spellStart"/>
      <w:r w:rsidR="00AB132B" w:rsidRPr="00B607A1">
        <w:rPr>
          <w:rFonts w:ascii="Times New Roman" w:hAnsi="Times New Roman" w:cs="Times New Roman"/>
          <w:b/>
        </w:rPr>
        <w:t>rilascerà</w:t>
      </w:r>
      <w:proofErr w:type="spellEnd"/>
      <w:r w:rsidR="00AB132B" w:rsidRPr="00B607A1">
        <w:rPr>
          <w:rFonts w:ascii="Times New Roman" w:hAnsi="Times New Roman" w:cs="Times New Roman"/>
          <w:b/>
        </w:rPr>
        <w:t xml:space="preserve"> </w:t>
      </w:r>
      <w:proofErr w:type="spellStart"/>
      <w:r w:rsidR="00AB132B" w:rsidRPr="00B607A1">
        <w:rPr>
          <w:rFonts w:ascii="Times New Roman" w:hAnsi="Times New Roman" w:cs="Times New Roman"/>
          <w:b/>
        </w:rPr>
        <w:t>il</w:t>
      </w:r>
      <w:proofErr w:type="spellEnd"/>
      <w:r w:rsidR="00AB132B" w:rsidRPr="00B607A1">
        <w:rPr>
          <w:rFonts w:ascii="Times New Roman" w:hAnsi="Times New Roman" w:cs="Times New Roman"/>
          <w:b/>
        </w:rPr>
        <w:t xml:space="preserve"> </w:t>
      </w:r>
      <w:proofErr w:type="spellStart"/>
      <w:r w:rsidRPr="00B607A1">
        <w:rPr>
          <w:rFonts w:ascii="Times New Roman" w:hAnsi="Times New Roman" w:cs="Times New Roman"/>
          <w:b/>
        </w:rPr>
        <w:t>biglietto</w:t>
      </w:r>
      <w:proofErr w:type="spellEnd"/>
      <w:r w:rsidR="00AB132B" w:rsidRPr="00B607A1">
        <w:rPr>
          <w:rFonts w:ascii="Times New Roman" w:hAnsi="Times New Roman" w:cs="Times New Roman"/>
          <w:b/>
        </w:rPr>
        <w:t xml:space="preserve"> di </w:t>
      </w:r>
      <w:proofErr w:type="spellStart"/>
      <w:r w:rsidR="00AB132B" w:rsidRPr="00B607A1">
        <w:rPr>
          <w:rFonts w:ascii="Times New Roman" w:hAnsi="Times New Roman" w:cs="Times New Roman"/>
          <w:b/>
        </w:rPr>
        <w:t>parcheggio</w:t>
      </w:r>
      <w:proofErr w:type="spellEnd"/>
      <w:r w:rsidR="00AB132B" w:rsidRPr="00B607A1">
        <w:rPr>
          <w:rFonts w:ascii="Times New Roman" w:hAnsi="Times New Roman" w:cs="Times New Roman"/>
          <w:b/>
        </w:rPr>
        <w:t xml:space="preserve"> </w:t>
      </w:r>
      <w:proofErr w:type="spellStart"/>
      <w:r w:rsidR="00AB132B" w:rsidRPr="00B607A1">
        <w:rPr>
          <w:rFonts w:ascii="Times New Roman" w:hAnsi="Times New Roman" w:cs="Times New Roman"/>
          <w:b/>
        </w:rPr>
        <w:t>finché</w:t>
      </w:r>
      <w:proofErr w:type="spellEnd"/>
      <w:r w:rsidR="00AB132B" w:rsidRPr="00B607A1">
        <w:rPr>
          <w:rFonts w:ascii="Times New Roman" w:hAnsi="Times New Roman" w:cs="Times New Roman"/>
          <w:b/>
        </w:rPr>
        <w:t xml:space="preserve"> </w:t>
      </w:r>
      <w:proofErr w:type="spellStart"/>
      <w:r w:rsidR="00AB132B" w:rsidRPr="00B607A1">
        <w:rPr>
          <w:rFonts w:ascii="Times New Roman" w:hAnsi="Times New Roman" w:cs="Times New Roman"/>
          <w:b/>
        </w:rPr>
        <w:t>l'utente</w:t>
      </w:r>
      <w:proofErr w:type="spellEnd"/>
      <w:r w:rsidR="00AB132B" w:rsidRPr="00B607A1">
        <w:rPr>
          <w:rFonts w:ascii="Times New Roman" w:hAnsi="Times New Roman" w:cs="Times New Roman"/>
          <w:b/>
        </w:rPr>
        <w:t xml:space="preserve"> </w:t>
      </w:r>
      <w:proofErr w:type="spellStart"/>
      <w:r w:rsidR="00AB132B" w:rsidRPr="00B607A1">
        <w:rPr>
          <w:rFonts w:ascii="Times New Roman" w:hAnsi="Times New Roman" w:cs="Times New Roman"/>
          <w:b/>
        </w:rPr>
        <w:t>non</w:t>
      </w:r>
      <w:proofErr w:type="spellEnd"/>
      <w:r w:rsidR="00AB132B" w:rsidRPr="00B607A1">
        <w:rPr>
          <w:rFonts w:ascii="Times New Roman" w:hAnsi="Times New Roman" w:cs="Times New Roman"/>
          <w:b/>
        </w:rPr>
        <w:t xml:space="preserve"> </w:t>
      </w:r>
      <w:proofErr w:type="spellStart"/>
      <w:r w:rsidR="00AB132B" w:rsidRPr="00B607A1">
        <w:rPr>
          <w:rFonts w:ascii="Times New Roman" w:hAnsi="Times New Roman" w:cs="Times New Roman"/>
          <w:b/>
        </w:rPr>
        <w:t>avrà</w:t>
      </w:r>
      <w:proofErr w:type="spellEnd"/>
      <w:r w:rsidR="00AB132B" w:rsidRPr="00B607A1">
        <w:rPr>
          <w:rFonts w:ascii="Times New Roman" w:hAnsi="Times New Roman" w:cs="Times New Roman"/>
          <w:b/>
        </w:rPr>
        <w:t xml:space="preserve"> </w:t>
      </w:r>
      <w:proofErr w:type="spellStart"/>
      <w:r w:rsidR="00673777" w:rsidRPr="00B607A1">
        <w:rPr>
          <w:rFonts w:ascii="Times New Roman" w:hAnsi="Times New Roman" w:cs="Times New Roman"/>
          <w:b/>
        </w:rPr>
        <w:t>estinto</w:t>
      </w:r>
      <w:proofErr w:type="spellEnd"/>
      <w:r w:rsidR="00AB132B" w:rsidRPr="00B607A1">
        <w:rPr>
          <w:rFonts w:ascii="Times New Roman" w:hAnsi="Times New Roman" w:cs="Times New Roman"/>
          <w:b/>
        </w:rPr>
        <w:t xml:space="preserve"> i </w:t>
      </w:r>
      <w:proofErr w:type="spellStart"/>
      <w:r w:rsidR="00AB132B" w:rsidRPr="00B607A1">
        <w:rPr>
          <w:rFonts w:ascii="Times New Roman" w:hAnsi="Times New Roman" w:cs="Times New Roman"/>
          <w:b/>
        </w:rPr>
        <w:t>debiti</w:t>
      </w:r>
      <w:proofErr w:type="spellEnd"/>
      <w:r w:rsidR="00AB132B" w:rsidRPr="00B607A1">
        <w:rPr>
          <w:rFonts w:ascii="Times New Roman" w:hAnsi="Times New Roman" w:cs="Times New Roman"/>
          <w:b/>
        </w:rPr>
        <w:t>.</w:t>
      </w:r>
    </w:p>
    <w:p w14:paraId="3A2C2A65" w14:textId="77777777" w:rsidR="00CD76A6" w:rsidRPr="00B607A1" w:rsidRDefault="00CD76A6" w:rsidP="000C04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1452EA4B" w14:textId="0F9FF0F4" w:rsidR="00AB132B" w:rsidRPr="00B607A1" w:rsidRDefault="00AB132B" w:rsidP="000C04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proofErr w:type="spellStart"/>
      <w:r w:rsidRPr="00B607A1">
        <w:rPr>
          <w:rFonts w:ascii="Times New Roman" w:eastAsia="Times New Roman" w:hAnsi="Times New Roman" w:cs="Times New Roman"/>
          <w:b/>
          <w:bCs/>
          <w:lang w:eastAsia="hr-HR"/>
        </w:rPr>
        <w:t>L'utente</w:t>
      </w:r>
      <w:proofErr w:type="spellEnd"/>
      <w:r w:rsidRPr="00B607A1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proofErr w:type="spellStart"/>
      <w:r w:rsidRPr="00B607A1">
        <w:rPr>
          <w:rFonts w:ascii="Times New Roman" w:eastAsia="Times New Roman" w:hAnsi="Times New Roman" w:cs="Times New Roman"/>
          <w:b/>
          <w:bCs/>
          <w:lang w:eastAsia="hr-HR"/>
        </w:rPr>
        <w:t>può</w:t>
      </w:r>
      <w:proofErr w:type="spellEnd"/>
      <w:r w:rsidRPr="00B607A1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proofErr w:type="spellStart"/>
      <w:r w:rsidRPr="00B607A1">
        <w:rPr>
          <w:rFonts w:ascii="Times New Roman" w:eastAsia="Times New Roman" w:hAnsi="Times New Roman" w:cs="Times New Roman"/>
          <w:b/>
          <w:bCs/>
          <w:lang w:eastAsia="hr-HR"/>
        </w:rPr>
        <w:t>acquistare</w:t>
      </w:r>
      <w:proofErr w:type="spellEnd"/>
      <w:r w:rsidRPr="00B607A1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proofErr w:type="spellStart"/>
      <w:r w:rsidRPr="00B607A1">
        <w:rPr>
          <w:rFonts w:ascii="Times New Roman" w:eastAsia="Times New Roman" w:hAnsi="Times New Roman" w:cs="Times New Roman"/>
          <w:b/>
          <w:bCs/>
          <w:lang w:eastAsia="hr-HR"/>
        </w:rPr>
        <w:t>una</w:t>
      </w:r>
      <w:proofErr w:type="spellEnd"/>
      <w:r w:rsidRPr="00B607A1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proofErr w:type="spellStart"/>
      <w:r w:rsidRPr="00B607A1">
        <w:rPr>
          <w:rFonts w:ascii="Times New Roman" w:eastAsia="Times New Roman" w:hAnsi="Times New Roman" w:cs="Times New Roman"/>
          <w:b/>
          <w:bCs/>
          <w:lang w:eastAsia="hr-HR"/>
        </w:rPr>
        <w:t>tessera</w:t>
      </w:r>
      <w:proofErr w:type="spellEnd"/>
      <w:r w:rsidRPr="00B607A1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proofErr w:type="spellStart"/>
      <w:r w:rsidRPr="00B607A1">
        <w:rPr>
          <w:rFonts w:ascii="Times New Roman" w:eastAsia="Times New Roman" w:hAnsi="Times New Roman" w:cs="Times New Roman"/>
          <w:b/>
          <w:bCs/>
          <w:lang w:eastAsia="hr-HR"/>
        </w:rPr>
        <w:t>magnetica</w:t>
      </w:r>
      <w:proofErr w:type="spellEnd"/>
      <w:r w:rsidRPr="00B607A1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proofErr w:type="spellStart"/>
      <w:r w:rsidRPr="00B607A1">
        <w:rPr>
          <w:rFonts w:ascii="Times New Roman" w:eastAsia="Times New Roman" w:hAnsi="Times New Roman" w:cs="Times New Roman"/>
          <w:b/>
          <w:bCs/>
          <w:lang w:eastAsia="hr-HR"/>
        </w:rPr>
        <w:t>al</w:t>
      </w:r>
      <w:proofErr w:type="spellEnd"/>
      <w:r w:rsidRPr="00B607A1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proofErr w:type="spellStart"/>
      <w:r w:rsidRPr="00B607A1">
        <w:rPr>
          <w:rFonts w:ascii="Times New Roman" w:eastAsia="Times New Roman" w:hAnsi="Times New Roman" w:cs="Times New Roman"/>
          <w:b/>
          <w:bCs/>
          <w:lang w:eastAsia="hr-HR"/>
        </w:rPr>
        <w:t>prezzo</w:t>
      </w:r>
      <w:proofErr w:type="spellEnd"/>
      <w:r w:rsidRPr="00B607A1">
        <w:rPr>
          <w:rFonts w:ascii="Times New Roman" w:eastAsia="Times New Roman" w:hAnsi="Times New Roman" w:cs="Times New Roman"/>
          <w:b/>
          <w:bCs/>
          <w:lang w:eastAsia="hr-HR"/>
        </w:rPr>
        <w:t xml:space="preserve"> di 2</w:t>
      </w:r>
      <w:r w:rsidR="00B607A1">
        <w:rPr>
          <w:rFonts w:ascii="Times New Roman" w:eastAsia="Times New Roman" w:hAnsi="Times New Roman" w:cs="Times New Roman"/>
          <w:b/>
          <w:bCs/>
          <w:lang w:eastAsia="hr-HR"/>
        </w:rPr>
        <w:t>5</w:t>
      </w:r>
      <w:r w:rsidRPr="00B607A1">
        <w:rPr>
          <w:rFonts w:ascii="Times New Roman" w:eastAsia="Times New Roman" w:hAnsi="Times New Roman" w:cs="Times New Roman"/>
          <w:b/>
          <w:bCs/>
          <w:lang w:eastAsia="hr-HR"/>
        </w:rPr>
        <w:t xml:space="preserve">,00 euro, </w:t>
      </w:r>
      <w:proofErr w:type="spellStart"/>
      <w:r w:rsidRPr="00B607A1">
        <w:rPr>
          <w:rFonts w:ascii="Times New Roman" w:eastAsia="Times New Roman" w:hAnsi="Times New Roman" w:cs="Times New Roman"/>
          <w:b/>
          <w:bCs/>
          <w:lang w:eastAsia="hr-HR"/>
        </w:rPr>
        <w:t>che</w:t>
      </w:r>
      <w:proofErr w:type="spellEnd"/>
      <w:r w:rsidRPr="00B607A1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proofErr w:type="spellStart"/>
      <w:r w:rsidRPr="00B607A1">
        <w:rPr>
          <w:rFonts w:ascii="Times New Roman" w:eastAsia="Times New Roman" w:hAnsi="Times New Roman" w:cs="Times New Roman"/>
          <w:b/>
          <w:bCs/>
          <w:lang w:eastAsia="hr-HR"/>
        </w:rPr>
        <w:t>gli</w:t>
      </w:r>
      <w:proofErr w:type="spellEnd"/>
      <w:r w:rsidRPr="00B607A1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proofErr w:type="spellStart"/>
      <w:r w:rsidRPr="00B607A1">
        <w:rPr>
          <w:rFonts w:ascii="Times New Roman" w:eastAsia="Times New Roman" w:hAnsi="Times New Roman" w:cs="Times New Roman"/>
          <w:b/>
          <w:bCs/>
          <w:lang w:eastAsia="hr-HR"/>
        </w:rPr>
        <w:t>consente</w:t>
      </w:r>
      <w:proofErr w:type="spellEnd"/>
      <w:r w:rsidRPr="00B607A1">
        <w:rPr>
          <w:rFonts w:ascii="Times New Roman" w:eastAsia="Times New Roman" w:hAnsi="Times New Roman" w:cs="Times New Roman"/>
          <w:b/>
          <w:bCs/>
          <w:lang w:eastAsia="hr-HR"/>
        </w:rPr>
        <w:t xml:space="preserve"> di </w:t>
      </w:r>
      <w:proofErr w:type="spellStart"/>
      <w:r w:rsidRPr="00B607A1">
        <w:rPr>
          <w:rFonts w:ascii="Times New Roman" w:eastAsia="Times New Roman" w:hAnsi="Times New Roman" w:cs="Times New Roman"/>
          <w:b/>
          <w:bCs/>
          <w:lang w:eastAsia="hr-HR"/>
        </w:rPr>
        <w:t>aprire</w:t>
      </w:r>
      <w:proofErr w:type="spellEnd"/>
      <w:r w:rsidRPr="00B607A1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proofErr w:type="spellStart"/>
      <w:r w:rsidRPr="00B607A1">
        <w:rPr>
          <w:rFonts w:ascii="Times New Roman" w:eastAsia="Times New Roman" w:hAnsi="Times New Roman" w:cs="Times New Roman"/>
          <w:b/>
          <w:bCs/>
          <w:lang w:eastAsia="hr-HR"/>
        </w:rPr>
        <w:t>alcune</w:t>
      </w:r>
      <w:proofErr w:type="spellEnd"/>
      <w:r w:rsidRPr="00B607A1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proofErr w:type="spellStart"/>
      <w:r w:rsidRPr="00B607A1">
        <w:rPr>
          <w:rFonts w:ascii="Times New Roman" w:eastAsia="Times New Roman" w:hAnsi="Times New Roman" w:cs="Times New Roman"/>
          <w:b/>
          <w:bCs/>
          <w:lang w:eastAsia="hr-HR"/>
        </w:rPr>
        <w:t>sbarre</w:t>
      </w:r>
      <w:proofErr w:type="spellEnd"/>
      <w:r w:rsidRPr="00B607A1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proofErr w:type="spellStart"/>
      <w:r w:rsidRPr="00B607A1">
        <w:rPr>
          <w:rFonts w:ascii="Times New Roman" w:eastAsia="Times New Roman" w:hAnsi="Times New Roman" w:cs="Times New Roman"/>
          <w:b/>
          <w:bCs/>
          <w:lang w:eastAsia="hr-HR"/>
        </w:rPr>
        <w:t>dei</w:t>
      </w:r>
      <w:proofErr w:type="spellEnd"/>
      <w:r w:rsidRPr="00B607A1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proofErr w:type="spellStart"/>
      <w:r w:rsidRPr="00B607A1">
        <w:rPr>
          <w:rFonts w:ascii="Times New Roman" w:eastAsia="Times New Roman" w:hAnsi="Times New Roman" w:cs="Times New Roman"/>
          <w:b/>
          <w:bCs/>
          <w:lang w:eastAsia="hr-HR"/>
        </w:rPr>
        <w:t>parcheggi</w:t>
      </w:r>
      <w:proofErr w:type="spellEnd"/>
      <w:r w:rsidRPr="00B607A1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proofErr w:type="spellStart"/>
      <w:r w:rsidRPr="00B607A1">
        <w:rPr>
          <w:rFonts w:ascii="Times New Roman" w:eastAsia="Times New Roman" w:hAnsi="Times New Roman" w:cs="Times New Roman"/>
          <w:b/>
          <w:bCs/>
          <w:lang w:eastAsia="hr-HR"/>
        </w:rPr>
        <w:t>chiusi</w:t>
      </w:r>
      <w:proofErr w:type="spellEnd"/>
      <w:r w:rsidRPr="00B607A1">
        <w:rPr>
          <w:rFonts w:ascii="Times New Roman" w:eastAsia="Times New Roman" w:hAnsi="Times New Roman" w:cs="Times New Roman"/>
          <w:b/>
          <w:bCs/>
          <w:lang w:eastAsia="hr-HR"/>
        </w:rPr>
        <w:t>.</w:t>
      </w:r>
    </w:p>
    <w:p w14:paraId="77E506D1" w14:textId="03F2E4DC" w:rsidR="006B5FDC" w:rsidRPr="00B607A1" w:rsidRDefault="006B5FDC" w:rsidP="000C04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090E30BF" w14:textId="362E44EC" w:rsidR="00AB132B" w:rsidRPr="00B607A1" w:rsidRDefault="00AB132B" w:rsidP="000C04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proofErr w:type="spellStart"/>
      <w:r w:rsidRPr="00B607A1">
        <w:rPr>
          <w:rFonts w:ascii="Times New Roman" w:eastAsia="Times New Roman" w:hAnsi="Times New Roman" w:cs="Times New Roman"/>
          <w:b/>
          <w:lang w:eastAsia="hr-HR"/>
        </w:rPr>
        <w:t>Ai</w:t>
      </w:r>
      <w:proofErr w:type="spellEnd"/>
      <w:r w:rsidRPr="00B607A1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B607A1">
        <w:rPr>
          <w:rFonts w:ascii="Times New Roman" w:eastAsia="Times New Roman" w:hAnsi="Times New Roman" w:cs="Times New Roman"/>
          <w:b/>
          <w:lang w:eastAsia="hr-HR"/>
        </w:rPr>
        <w:t>proprietari</w:t>
      </w:r>
      <w:proofErr w:type="spellEnd"/>
      <w:r w:rsidRPr="00B607A1">
        <w:rPr>
          <w:rFonts w:ascii="Times New Roman" w:eastAsia="Times New Roman" w:hAnsi="Times New Roman" w:cs="Times New Roman"/>
          <w:b/>
          <w:lang w:eastAsia="hr-HR"/>
        </w:rPr>
        <w:t xml:space="preserve"> di </w:t>
      </w:r>
      <w:proofErr w:type="spellStart"/>
      <w:r w:rsidRPr="00B607A1">
        <w:rPr>
          <w:rFonts w:ascii="Times New Roman" w:eastAsia="Times New Roman" w:hAnsi="Times New Roman" w:cs="Times New Roman"/>
          <w:b/>
          <w:lang w:eastAsia="hr-HR"/>
        </w:rPr>
        <w:t>strutture</w:t>
      </w:r>
      <w:proofErr w:type="spellEnd"/>
      <w:r w:rsidRPr="00B607A1">
        <w:rPr>
          <w:rFonts w:ascii="Times New Roman" w:eastAsia="Times New Roman" w:hAnsi="Times New Roman" w:cs="Times New Roman"/>
          <w:b/>
          <w:lang w:eastAsia="hr-HR"/>
        </w:rPr>
        <w:t xml:space="preserve"> per </w:t>
      </w:r>
      <w:proofErr w:type="spellStart"/>
      <w:r w:rsidRPr="00B607A1">
        <w:rPr>
          <w:rFonts w:ascii="Times New Roman" w:eastAsia="Times New Roman" w:hAnsi="Times New Roman" w:cs="Times New Roman"/>
          <w:b/>
          <w:lang w:eastAsia="hr-HR"/>
        </w:rPr>
        <w:t>l'alloggio</w:t>
      </w:r>
      <w:proofErr w:type="spellEnd"/>
      <w:r w:rsidRPr="00B607A1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B607A1">
        <w:rPr>
          <w:rFonts w:ascii="Times New Roman" w:eastAsia="Times New Roman" w:hAnsi="Times New Roman" w:cs="Times New Roman"/>
          <w:b/>
          <w:lang w:eastAsia="hr-HR"/>
        </w:rPr>
        <w:t>degli</w:t>
      </w:r>
      <w:proofErr w:type="spellEnd"/>
      <w:r w:rsidRPr="00B607A1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B607A1">
        <w:rPr>
          <w:rFonts w:ascii="Times New Roman" w:eastAsia="Times New Roman" w:hAnsi="Times New Roman" w:cs="Times New Roman"/>
          <w:b/>
          <w:lang w:eastAsia="hr-HR"/>
        </w:rPr>
        <w:t>ospiti</w:t>
      </w:r>
      <w:proofErr w:type="spellEnd"/>
      <w:r w:rsidRPr="00B607A1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B607A1">
        <w:rPr>
          <w:rFonts w:ascii="Times New Roman" w:eastAsia="Times New Roman" w:hAnsi="Times New Roman" w:cs="Times New Roman"/>
          <w:b/>
          <w:lang w:eastAsia="hr-HR"/>
        </w:rPr>
        <w:t>all'interno</w:t>
      </w:r>
      <w:proofErr w:type="spellEnd"/>
      <w:r w:rsidRPr="00B607A1">
        <w:rPr>
          <w:rFonts w:ascii="Times New Roman" w:eastAsia="Times New Roman" w:hAnsi="Times New Roman" w:cs="Times New Roman"/>
          <w:b/>
          <w:lang w:eastAsia="hr-HR"/>
        </w:rPr>
        <w:t xml:space="preserve"> del </w:t>
      </w:r>
      <w:proofErr w:type="spellStart"/>
      <w:r w:rsidRPr="00B607A1">
        <w:rPr>
          <w:rFonts w:ascii="Times New Roman" w:eastAsia="Times New Roman" w:hAnsi="Times New Roman" w:cs="Times New Roman"/>
          <w:b/>
          <w:lang w:eastAsia="hr-HR"/>
        </w:rPr>
        <w:t>centro</w:t>
      </w:r>
      <w:proofErr w:type="spellEnd"/>
      <w:r w:rsidRPr="00B607A1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B607A1">
        <w:rPr>
          <w:rFonts w:ascii="Times New Roman" w:eastAsia="Times New Roman" w:hAnsi="Times New Roman" w:cs="Times New Roman"/>
          <w:b/>
          <w:lang w:eastAsia="hr-HR"/>
        </w:rPr>
        <w:t>storico</w:t>
      </w:r>
      <w:proofErr w:type="spellEnd"/>
      <w:r w:rsidRPr="00B607A1">
        <w:rPr>
          <w:rFonts w:ascii="Times New Roman" w:eastAsia="Times New Roman" w:hAnsi="Times New Roman" w:cs="Times New Roman"/>
          <w:b/>
          <w:lang w:eastAsia="hr-HR"/>
        </w:rPr>
        <w:t xml:space="preserve">, </w:t>
      </w:r>
      <w:proofErr w:type="spellStart"/>
      <w:r w:rsidRPr="00B607A1">
        <w:rPr>
          <w:rFonts w:ascii="Times New Roman" w:eastAsia="Times New Roman" w:hAnsi="Times New Roman" w:cs="Times New Roman"/>
          <w:b/>
          <w:lang w:eastAsia="hr-HR"/>
        </w:rPr>
        <w:t>verrà</w:t>
      </w:r>
      <w:proofErr w:type="spellEnd"/>
      <w:r w:rsidRPr="00B607A1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B607A1">
        <w:rPr>
          <w:rFonts w:ascii="Times New Roman" w:eastAsia="Times New Roman" w:hAnsi="Times New Roman" w:cs="Times New Roman"/>
          <w:b/>
          <w:lang w:eastAsia="hr-HR"/>
        </w:rPr>
        <w:t>rilasciato</w:t>
      </w:r>
      <w:proofErr w:type="spellEnd"/>
      <w:r w:rsidRPr="00B607A1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B607A1">
        <w:rPr>
          <w:rFonts w:ascii="Times New Roman" w:eastAsia="Times New Roman" w:hAnsi="Times New Roman" w:cs="Times New Roman"/>
          <w:b/>
          <w:lang w:eastAsia="hr-HR"/>
        </w:rPr>
        <w:t>un</w:t>
      </w:r>
      <w:proofErr w:type="spellEnd"/>
      <w:r w:rsidRPr="00B607A1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B607A1">
        <w:rPr>
          <w:rFonts w:ascii="Times New Roman" w:eastAsia="Times New Roman" w:hAnsi="Times New Roman" w:cs="Times New Roman"/>
          <w:b/>
          <w:lang w:eastAsia="hr-HR"/>
        </w:rPr>
        <w:t>contrassegno</w:t>
      </w:r>
      <w:proofErr w:type="spellEnd"/>
      <w:r w:rsidRPr="00B607A1">
        <w:rPr>
          <w:rFonts w:ascii="Times New Roman" w:eastAsia="Times New Roman" w:hAnsi="Times New Roman" w:cs="Times New Roman"/>
          <w:b/>
          <w:lang w:eastAsia="hr-HR"/>
        </w:rPr>
        <w:t xml:space="preserve"> per </w:t>
      </w:r>
      <w:proofErr w:type="spellStart"/>
      <w:r w:rsidRPr="00B607A1">
        <w:rPr>
          <w:rFonts w:ascii="Times New Roman" w:eastAsia="Times New Roman" w:hAnsi="Times New Roman" w:cs="Times New Roman"/>
          <w:b/>
          <w:lang w:eastAsia="hr-HR"/>
        </w:rPr>
        <w:t>il</w:t>
      </w:r>
      <w:proofErr w:type="spellEnd"/>
      <w:r w:rsidRPr="00B607A1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B607A1">
        <w:rPr>
          <w:rFonts w:ascii="Times New Roman" w:eastAsia="Times New Roman" w:hAnsi="Times New Roman" w:cs="Times New Roman"/>
          <w:b/>
          <w:lang w:eastAsia="hr-HR"/>
        </w:rPr>
        <w:t>veicolo</w:t>
      </w:r>
      <w:proofErr w:type="spellEnd"/>
      <w:r w:rsidRPr="00B607A1">
        <w:rPr>
          <w:rFonts w:ascii="Times New Roman" w:eastAsia="Times New Roman" w:hAnsi="Times New Roman" w:cs="Times New Roman"/>
          <w:b/>
          <w:lang w:eastAsia="hr-HR"/>
        </w:rPr>
        <w:t xml:space="preserve"> per </w:t>
      </w:r>
      <w:proofErr w:type="spellStart"/>
      <w:r w:rsidRPr="00B607A1">
        <w:rPr>
          <w:rFonts w:ascii="Times New Roman" w:eastAsia="Times New Roman" w:hAnsi="Times New Roman" w:cs="Times New Roman"/>
          <w:b/>
          <w:lang w:eastAsia="hr-HR"/>
        </w:rPr>
        <w:t>ogni</w:t>
      </w:r>
      <w:proofErr w:type="spellEnd"/>
      <w:r w:rsidRPr="00B607A1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B607A1">
        <w:rPr>
          <w:rFonts w:ascii="Times New Roman" w:eastAsia="Times New Roman" w:hAnsi="Times New Roman" w:cs="Times New Roman"/>
          <w:b/>
          <w:lang w:eastAsia="hr-HR"/>
        </w:rPr>
        <w:t>permesso</w:t>
      </w:r>
      <w:proofErr w:type="spellEnd"/>
      <w:r w:rsidRPr="00B607A1">
        <w:rPr>
          <w:rFonts w:ascii="Times New Roman" w:eastAsia="Times New Roman" w:hAnsi="Times New Roman" w:cs="Times New Roman"/>
          <w:b/>
          <w:lang w:eastAsia="hr-HR"/>
        </w:rPr>
        <w:t xml:space="preserve"> di </w:t>
      </w:r>
      <w:proofErr w:type="spellStart"/>
      <w:r w:rsidRPr="00B607A1">
        <w:rPr>
          <w:rFonts w:ascii="Times New Roman" w:eastAsia="Times New Roman" w:hAnsi="Times New Roman" w:cs="Times New Roman"/>
          <w:b/>
          <w:lang w:eastAsia="hr-HR"/>
        </w:rPr>
        <w:t>parcheggio</w:t>
      </w:r>
      <w:proofErr w:type="spellEnd"/>
      <w:r w:rsidRPr="00B607A1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B607A1">
        <w:rPr>
          <w:rFonts w:ascii="Times New Roman" w:eastAsia="Times New Roman" w:hAnsi="Times New Roman" w:cs="Times New Roman"/>
          <w:b/>
          <w:lang w:eastAsia="hr-HR"/>
        </w:rPr>
        <w:t>richiesto</w:t>
      </w:r>
      <w:proofErr w:type="spellEnd"/>
      <w:r w:rsidRPr="00B607A1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B607A1">
        <w:rPr>
          <w:rFonts w:ascii="Times New Roman" w:eastAsia="Times New Roman" w:hAnsi="Times New Roman" w:cs="Times New Roman"/>
          <w:b/>
          <w:lang w:eastAsia="hr-HR"/>
        </w:rPr>
        <w:t>al</w:t>
      </w:r>
      <w:proofErr w:type="spellEnd"/>
      <w:r w:rsidRPr="00B607A1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B607A1">
        <w:rPr>
          <w:rFonts w:ascii="Times New Roman" w:eastAsia="Times New Roman" w:hAnsi="Times New Roman" w:cs="Times New Roman"/>
          <w:b/>
          <w:lang w:eastAsia="hr-HR"/>
        </w:rPr>
        <w:t>prezzo</w:t>
      </w:r>
      <w:proofErr w:type="spellEnd"/>
      <w:r w:rsidRPr="00B607A1">
        <w:rPr>
          <w:rFonts w:ascii="Times New Roman" w:eastAsia="Times New Roman" w:hAnsi="Times New Roman" w:cs="Times New Roman"/>
          <w:b/>
          <w:lang w:eastAsia="hr-HR"/>
        </w:rPr>
        <w:t xml:space="preserve"> di 1,</w:t>
      </w:r>
      <w:r w:rsidR="00B607A1">
        <w:rPr>
          <w:rFonts w:ascii="Times New Roman" w:eastAsia="Times New Roman" w:hAnsi="Times New Roman" w:cs="Times New Roman"/>
          <w:b/>
          <w:lang w:eastAsia="hr-HR"/>
        </w:rPr>
        <w:t>0</w:t>
      </w:r>
      <w:r w:rsidRPr="00B607A1">
        <w:rPr>
          <w:rFonts w:ascii="Times New Roman" w:eastAsia="Times New Roman" w:hAnsi="Times New Roman" w:cs="Times New Roman"/>
          <w:b/>
          <w:lang w:eastAsia="hr-HR"/>
        </w:rPr>
        <w:t>0 euro.</w:t>
      </w:r>
    </w:p>
    <w:p w14:paraId="3EE81722" w14:textId="77777777" w:rsidR="006B5FDC" w:rsidRPr="00B607A1" w:rsidRDefault="006B5FDC" w:rsidP="000C04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highlight w:val="yellow"/>
          <w:lang w:eastAsia="hr-HR"/>
        </w:rPr>
      </w:pPr>
    </w:p>
    <w:p w14:paraId="5B0AF3B5" w14:textId="386EE5DB" w:rsidR="00AB132B" w:rsidRPr="00B607A1" w:rsidRDefault="00673777" w:rsidP="00A440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B607A1">
        <w:rPr>
          <w:rFonts w:ascii="Times New Roman" w:eastAsia="Times New Roman" w:hAnsi="Times New Roman" w:cs="Times New Roman"/>
          <w:b/>
          <w:lang w:eastAsia="hr-HR"/>
        </w:rPr>
        <w:t>I</w:t>
      </w:r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="00B607A1" w:rsidRPr="00B607A1">
        <w:rPr>
          <w:rFonts w:ascii="Times New Roman" w:hAnsi="Times New Roman" w:cs="Times New Roman"/>
          <w:b/>
        </w:rPr>
        <w:t>bigliett</w:t>
      </w:r>
      <w:r w:rsidR="00B607A1">
        <w:rPr>
          <w:rFonts w:ascii="Times New Roman" w:hAnsi="Times New Roman" w:cs="Times New Roman"/>
          <w:b/>
        </w:rPr>
        <w:t>i</w:t>
      </w:r>
      <w:proofErr w:type="spellEnd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 xml:space="preserve">, </w:t>
      </w:r>
      <w:proofErr w:type="spellStart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>le</w:t>
      </w:r>
      <w:proofErr w:type="spellEnd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>tessere</w:t>
      </w:r>
      <w:proofErr w:type="spellEnd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>magnetiche</w:t>
      </w:r>
      <w:proofErr w:type="spellEnd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 xml:space="preserve"> e i </w:t>
      </w:r>
      <w:proofErr w:type="spellStart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>contrassegni</w:t>
      </w:r>
      <w:proofErr w:type="spellEnd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 xml:space="preserve"> per i </w:t>
      </w:r>
      <w:proofErr w:type="spellStart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>veicoli</w:t>
      </w:r>
      <w:proofErr w:type="spellEnd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>devono</w:t>
      </w:r>
      <w:proofErr w:type="spellEnd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>essere</w:t>
      </w:r>
      <w:proofErr w:type="spellEnd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>ritirati</w:t>
      </w:r>
      <w:proofErr w:type="spellEnd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 xml:space="preserve"> e </w:t>
      </w:r>
      <w:proofErr w:type="spellStart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>pagati</w:t>
      </w:r>
      <w:proofErr w:type="spellEnd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>entro</w:t>
      </w:r>
      <w:proofErr w:type="spellEnd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 xml:space="preserve"> 5 </w:t>
      </w:r>
      <w:proofErr w:type="spellStart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>giorni</w:t>
      </w:r>
      <w:proofErr w:type="spellEnd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>dalla</w:t>
      </w:r>
      <w:proofErr w:type="spellEnd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 xml:space="preserve"> data di </w:t>
      </w:r>
      <w:proofErr w:type="spellStart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>emissione</w:t>
      </w:r>
      <w:proofErr w:type="spellEnd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>delle</w:t>
      </w:r>
      <w:proofErr w:type="spellEnd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>bollette</w:t>
      </w:r>
      <w:proofErr w:type="spellEnd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 xml:space="preserve">. In </w:t>
      </w:r>
      <w:proofErr w:type="spellStart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>caso</w:t>
      </w:r>
      <w:proofErr w:type="spellEnd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>contrario</w:t>
      </w:r>
      <w:proofErr w:type="spellEnd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>verranno</w:t>
      </w:r>
      <w:proofErr w:type="spellEnd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>disattivati</w:t>
      </w:r>
      <w:proofErr w:type="spellEnd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 xml:space="preserve">, e </w:t>
      </w:r>
      <w:proofErr w:type="spellStart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>l'addetto</w:t>
      </w:r>
      <w:proofErr w:type="spellEnd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>al</w:t>
      </w:r>
      <w:proofErr w:type="spellEnd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>controllo</w:t>
      </w:r>
      <w:proofErr w:type="spellEnd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 xml:space="preserve"> del </w:t>
      </w:r>
      <w:proofErr w:type="spellStart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>parcheggio</w:t>
      </w:r>
      <w:proofErr w:type="spellEnd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>potrà</w:t>
      </w:r>
      <w:proofErr w:type="spellEnd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>emettere</w:t>
      </w:r>
      <w:proofErr w:type="spellEnd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>carte</w:t>
      </w:r>
      <w:proofErr w:type="spellEnd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>giornaliere</w:t>
      </w:r>
      <w:proofErr w:type="spellEnd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 xml:space="preserve"> per i </w:t>
      </w:r>
      <w:proofErr w:type="spellStart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>veicoli</w:t>
      </w:r>
      <w:proofErr w:type="spellEnd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B607A1">
        <w:rPr>
          <w:rFonts w:ascii="Times New Roman" w:eastAsia="Times New Roman" w:hAnsi="Times New Roman" w:cs="Times New Roman"/>
          <w:b/>
          <w:lang w:eastAsia="hr-HR"/>
        </w:rPr>
        <w:t>colti</w:t>
      </w:r>
      <w:proofErr w:type="spellEnd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>nel</w:t>
      </w:r>
      <w:proofErr w:type="spellEnd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>parcheggio</w:t>
      </w:r>
      <w:proofErr w:type="spellEnd"/>
      <w:r w:rsidR="00AB132B" w:rsidRPr="00B607A1">
        <w:rPr>
          <w:rFonts w:ascii="Times New Roman" w:eastAsia="Times New Roman" w:hAnsi="Times New Roman" w:cs="Times New Roman"/>
          <w:b/>
          <w:lang w:eastAsia="hr-HR"/>
        </w:rPr>
        <w:t>.</w:t>
      </w:r>
    </w:p>
    <w:p w14:paraId="1BB6F7A6" w14:textId="77777777" w:rsidR="000C0463" w:rsidRPr="00B607A1" w:rsidRDefault="000C0463" w:rsidP="000C046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6042279" w14:textId="6A3B12FC" w:rsidR="00AB132B" w:rsidRPr="00B607A1" w:rsidRDefault="00AB132B" w:rsidP="00A4406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B607A1">
        <w:rPr>
          <w:rFonts w:ascii="Times New Roman" w:hAnsi="Times New Roman" w:cs="Times New Roman"/>
          <w:b/>
        </w:rPr>
        <w:t>Con</w:t>
      </w:r>
      <w:proofErr w:type="spellEnd"/>
      <w:r w:rsidRPr="00B607A1">
        <w:rPr>
          <w:rFonts w:ascii="Times New Roman" w:hAnsi="Times New Roman" w:cs="Times New Roman"/>
          <w:b/>
        </w:rPr>
        <w:t xml:space="preserve"> la </w:t>
      </w:r>
      <w:proofErr w:type="spellStart"/>
      <w:r w:rsidRPr="00B607A1">
        <w:rPr>
          <w:rFonts w:ascii="Times New Roman" w:hAnsi="Times New Roman" w:cs="Times New Roman"/>
          <w:b/>
        </w:rPr>
        <w:t>presentazione</w:t>
      </w:r>
      <w:proofErr w:type="spellEnd"/>
      <w:r w:rsidRPr="00B607A1">
        <w:rPr>
          <w:rFonts w:ascii="Times New Roman" w:hAnsi="Times New Roman" w:cs="Times New Roman"/>
          <w:b/>
        </w:rPr>
        <w:t xml:space="preserve"> di </w:t>
      </w:r>
      <w:proofErr w:type="spellStart"/>
      <w:r w:rsidRPr="00B607A1">
        <w:rPr>
          <w:rFonts w:ascii="Times New Roman" w:hAnsi="Times New Roman" w:cs="Times New Roman"/>
          <w:b/>
        </w:rPr>
        <w:t>questa</w:t>
      </w:r>
      <w:proofErr w:type="spellEnd"/>
      <w:r w:rsidRPr="00B607A1">
        <w:rPr>
          <w:rFonts w:ascii="Times New Roman" w:hAnsi="Times New Roman" w:cs="Times New Roman"/>
          <w:b/>
        </w:rPr>
        <w:t xml:space="preserve"> </w:t>
      </w:r>
      <w:proofErr w:type="spellStart"/>
      <w:r w:rsidRPr="00B607A1">
        <w:rPr>
          <w:rFonts w:ascii="Times New Roman" w:hAnsi="Times New Roman" w:cs="Times New Roman"/>
          <w:b/>
        </w:rPr>
        <w:t>richiesta</w:t>
      </w:r>
      <w:proofErr w:type="spellEnd"/>
      <w:r w:rsidRPr="00B607A1">
        <w:rPr>
          <w:rFonts w:ascii="Times New Roman" w:hAnsi="Times New Roman" w:cs="Times New Roman"/>
          <w:b/>
        </w:rPr>
        <w:t xml:space="preserve">, </w:t>
      </w:r>
      <w:proofErr w:type="spellStart"/>
      <w:r w:rsidRPr="00B607A1">
        <w:rPr>
          <w:rFonts w:ascii="Times New Roman" w:hAnsi="Times New Roman" w:cs="Times New Roman"/>
          <w:b/>
        </w:rPr>
        <w:t>confermo</w:t>
      </w:r>
      <w:proofErr w:type="spellEnd"/>
      <w:r w:rsidRPr="00B607A1">
        <w:rPr>
          <w:rFonts w:ascii="Times New Roman" w:hAnsi="Times New Roman" w:cs="Times New Roman"/>
          <w:b/>
        </w:rPr>
        <w:t xml:space="preserve"> </w:t>
      </w:r>
      <w:proofErr w:type="spellStart"/>
      <w:r w:rsidRPr="00B607A1">
        <w:rPr>
          <w:rFonts w:ascii="Times New Roman" w:hAnsi="Times New Roman" w:cs="Times New Roman"/>
          <w:b/>
        </w:rPr>
        <w:t>che</w:t>
      </w:r>
      <w:proofErr w:type="spellEnd"/>
      <w:r w:rsidRPr="00B607A1">
        <w:rPr>
          <w:rFonts w:ascii="Times New Roman" w:hAnsi="Times New Roman" w:cs="Times New Roman"/>
          <w:b/>
        </w:rPr>
        <w:t xml:space="preserve"> i dati </w:t>
      </w:r>
      <w:proofErr w:type="spellStart"/>
      <w:r w:rsidRPr="00B607A1">
        <w:rPr>
          <w:rFonts w:ascii="Times New Roman" w:hAnsi="Times New Roman" w:cs="Times New Roman"/>
          <w:b/>
        </w:rPr>
        <w:t>forniti</w:t>
      </w:r>
      <w:proofErr w:type="spellEnd"/>
      <w:r w:rsidRPr="00B607A1">
        <w:rPr>
          <w:rFonts w:ascii="Times New Roman" w:hAnsi="Times New Roman" w:cs="Times New Roman"/>
          <w:b/>
        </w:rPr>
        <w:t xml:space="preserve"> </w:t>
      </w:r>
      <w:proofErr w:type="spellStart"/>
      <w:r w:rsidRPr="00B607A1">
        <w:rPr>
          <w:rFonts w:ascii="Times New Roman" w:hAnsi="Times New Roman" w:cs="Times New Roman"/>
          <w:b/>
        </w:rPr>
        <w:t>sono</w:t>
      </w:r>
      <w:proofErr w:type="spellEnd"/>
      <w:r w:rsidRPr="00B607A1">
        <w:rPr>
          <w:rFonts w:ascii="Times New Roman" w:hAnsi="Times New Roman" w:cs="Times New Roman"/>
          <w:b/>
        </w:rPr>
        <w:t xml:space="preserve"> </w:t>
      </w:r>
      <w:proofErr w:type="spellStart"/>
      <w:r w:rsidRPr="00B607A1">
        <w:rPr>
          <w:rFonts w:ascii="Times New Roman" w:hAnsi="Times New Roman" w:cs="Times New Roman"/>
          <w:b/>
        </w:rPr>
        <w:t>corretti</w:t>
      </w:r>
      <w:proofErr w:type="spellEnd"/>
      <w:r w:rsidRPr="00B607A1">
        <w:rPr>
          <w:rFonts w:ascii="Times New Roman" w:hAnsi="Times New Roman" w:cs="Times New Roman"/>
          <w:b/>
        </w:rPr>
        <w:t xml:space="preserve">. </w:t>
      </w:r>
      <w:proofErr w:type="spellStart"/>
      <w:r w:rsidRPr="00B607A1">
        <w:rPr>
          <w:rFonts w:ascii="Times New Roman" w:hAnsi="Times New Roman" w:cs="Times New Roman"/>
          <w:b/>
        </w:rPr>
        <w:t>Inoltre</w:t>
      </w:r>
      <w:proofErr w:type="spellEnd"/>
      <w:r w:rsidRPr="00B607A1">
        <w:rPr>
          <w:rFonts w:ascii="Times New Roman" w:hAnsi="Times New Roman" w:cs="Times New Roman"/>
          <w:b/>
        </w:rPr>
        <w:t xml:space="preserve">, </w:t>
      </w:r>
      <w:proofErr w:type="spellStart"/>
      <w:r w:rsidRPr="00B607A1">
        <w:rPr>
          <w:rFonts w:ascii="Times New Roman" w:hAnsi="Times New Roman" w:cs="Times New Roman"/>
          <w:b/>
        </w:rPr>
        <w:t>dichiaro</w:t>
      </w:r>
      <w:proofErr w:type="spellEnd"/>
      <w:r w:rsidRPr="00B607A1">
        <w:rPr>
          <w:rFonts w:ascii="Times New Roman" w:hAnsi="Times New Roman" w:cs="Times New Roman"/>
          <w:b/>
        </w:rPr>
        <w:t xml:space="preserve"> di </w:t>
      </w:r>
      <w:proofErr w:type="spellStart"/>
      <w:r w:rsidRPr="00B607A1">
        <w:rPr>
          <w:rFonts w:ascii="Times New Roman" w:hAnsi="Times New Roman" w:cs="Times New Roman"/>
          <w:b/>
        </w:rPr>
        <w:t>essere</w:t>
      </w:r>
      <w:proofErr w:type="spellEnd"/>
      <w:r w:rsidRPr="00B607A1">
        <w:rPr>
          <w:rFonts w:ascii="Times New Roman" w:hAnsi="Times New Roman" w:cs="Times New Roman"/>
          <w:b/>
        </w:rPr>
        <w:t xml:space="preserve"> a </w:t>
      </w:r>
      <w:proofErr w:type="spellStart"/>
      <w:r w:rsidRPr="00B607A1">
        <w:rPr>
          <w:rFonts w:ascii="Times New Roman" w:hAnsi="Times New Roman" w:cs="Times New Roman"/>
          <w:b/>
        </w:rPr>
        <w:t>conoscenza</w:t>
      </w:r>
      <w:proofErr w:type="spellEnd"/>
      <w:r w:rsidRPr="00B607A1">
        <w:rPr>
          <w:rFonts w:ascii="Times New Roman" w:hAnsi="Times New Roman" w:cs="Times New Roman"/>
          <w:b/>
        </w:rPr>
        <w:t xml:space="preserve"> del </w:t>
      </w:r>
      <w:proofErr w:type="spellStart"/>
      <w:r w:rsidRPr="00B607A1">
        <w:rPr>
          <w:rFonts w:ascii="Times New Roman" w:hAnsi="Times New Roman" w:cs="Times New Roman"/>
          <w:b/>
        </w:rPr>
        <w:t>fatto</w:t>
      </w:r>
      <w:proofErr w:type="spellEnd"/>
      <w:r w:rsidRPr="00B607A1">
        <w:rPr>
          <w:rFonts w:ascii="Times New Roman" w:hAnsi="Times New Roman" w:cs="Times New Roman"/>
          <w:b/>
        </w:rPr>
        <w:t xml:space="preserve"> </w:t>
      </w:r>
      <w:proofErr w:type="spellStart"/>
      <w:r w:rsidRPr="00B607A1">
        <w:rPr>
          <w:rFonts w:ascii="Times New Roman" w:hAnsi="Times New Roman" w:cs="Times New Roman"/>
          <w:b/>
        </w:rPr>
        <w:t>che</w:t>
      </w:r>
      <w:proofErr w:type="spellEnd"/>
      <w:r w:rsidRPr="00B607A1">
        <w:rPr>
          <w:rFonts w:ascii="Times New Roman" w:hAnsi="Times New Roman" w:cs="Times New Roman"/>
          <w:b/>
        </w:rPr>
        <w:t xml:space="preserve"> </w:t>
      </w:r>
      <w:proofErr w:type="spellStart"/>
      <w:r w:rsidRPr="00B607A1">
        <w:rPr>
          <w:rFonts w:ascii="Times New Roman" w:hAnsi="Times New Roman" w:cs="Times New Roman"/>
          <w:b/>
        </w:rPr>
        <w:t>il</w:t>
      </w:r>
      <w:proofErr w:type="spellEnd"/>
      <w:r w:rsidRPr="00B607A1">
        <w:rPr>
          <w:rFonts w:ascii="Times New Roman" w:hAnsi="Times New Roman" w:cs="Times New Roman"/>
          <w:b/>
        </w:rPr>
        <w:t xml:space="preserve"> </w:t>
      </w:r>
      <w:proofErr w:type="spellStart"/>
      <w:r w:rsidRPr="00B607A1">
        <w:rPr>
          <w:rFonts w:ascii="Times New Roman" w:hAnsi="Times New Roman" w:cs="Times New Roman"/>
          <w:b/>
        </w:rPr>
        <w:t>parcheggio</w:t>
      </w:r>
      <w:proofErr w:type="spellEnd"/>
      <w:r w:rsidRPr="00B607A1">
        <w:rPr>
          <w:rFonts w:ascii="Times New Roman" w:hAnsi="Times New Roman" w:cs="Times New Roman"/>
          <w:b/>
        </w:rPr>
        <w:t xml:space="preserve"> </w:t>
      </w:r>
      <w:proofErr w:type="spellStart"/>
      <w:r w:rsidRPr="00B607A1">
        <w:rPr>
          <w:rFonts w:ascii="Times New Roman" w:hAnsi="Times New Roman" w:cs="Times New Roman"/>
          <w:b/>
        </w:rPr>
        <w:t>all'interno</w:t>
      </w:r>
      <w:proofErr w:type="spellEnd"/>
      <w:r w:rsidRPr="00B607A1">
        <w:rPr>
          <w:rFonts w:ascii="Times New Roman" w:hAnsi="Times New Roman" w:cs="Times New Roman"/>
          <w:b/>
        </w:rPr>
        <w:t xml:space="preserve"> del </w:t>
      </w:r>
      <w:proofErr w:type="spellStart"/>
      <w:r w:rsidRPr="00B607A1">
        <w:rPr>
          <w:rFonts w:ascii="Times New Roman" w:hAnsi="Times New Roman" w:cs="Times New Roman"/>
          <w:b/>
        </w:rPr>
        <w:t>centro</w:t>
      </w:r>
      <w:proofErr w:type="spellEnd"/>
      <w:r w:rsidRPr="00B607A1">
        <w:rPr>
          <w:rFonts w:ascii="Times New Roman" w:hAnsi="Times New Roman" w:cs="Times New Roman"/>
          <w:b/>
        </w:rPr>
        <w:t xml:space="preserve"> </w:t>
      </w:r>
      <w:proofErr w:type="spellStart"/>
      <w:r w:rsidRPr="00B607A1">
        <w:rPr>
          <w:rFonts w:ascii="Times New Roman" w:hAnsi="Times New Roman" w:cs="Times New Roman"/>
          <w:b/>
        </w:rPr>
        <w:t>storico</w:t>
      </w:r>
      <w:proofErr w:type="spellEnd"/>
      <w:r w:rsidRPr="00B607A1">
        <w:rPr>
          <w:rFonts w:ascii="Times New Roman" w:hAnsi="Times New Roman" w:cs="Times New Roman"/>
          <w:b/>
        </w:rPr>
        <w:t xml:space="preserve"> di Grisignana </w:t>
      </w:r>
      <w:proofErr w:type="spellStart"/>
      <w:r w:rsidRPr="00B607A1">
        <w:rPr>
          <w:rFonts w:ascii="Times New Roman" w:hAnsi="Times New Roman" w:cs="Times New Roman"/>
          <w:b/>
        </w:rPr>
        <w:t>non</w:t>
      </w:r>
      <w:proofErr w:type="spellEnd"/>
      <w:r w:rsidRPr="00B607A1">
        <w:rPr>
          <w:rFonts w:ascii="Times New Roman" w:hAnsi="Times New Roman" w:cs="Times New Roman"/>
          <w:b/>
        </w:rPr>
        <w:t xml:space="preserve"> è </w:t>
      </w:r>
      <w:proofErr w:type="spellStart"/>
      <w:r w:rsidRPr="00B607A1">
        <w:rPr>
          <w:rFonts w:ascii="Times New Roman" w:hAnsi="Times New Roman" w:cs="Times New Roman"/>
          <w:b/>
        </w:rPr>
        <w:t>consentito</w:t>
      </w:r>
      <w:proofErr w:type="spellEnd"/>
      <w:r w:rsidRPr="00B607A1">
        <w:rPr>
          <w:rFonts w:ascii="Times New Roman" w:hAnsi="Times New Roman" w:cs="Times New Roman"/>
          <w:b/>
        </w:rPr>
        <w:t xml:space="preserve"> e </w:t>
      </w:r>
      <w:proofErr w:type="spellStart"/>
      <w:r w:rsidRPr="00B607A1">
        <w:rPr>
          <w:rFonts w:ascii="Times New Roman" w:hAnsi="Times New Roman" w:cs="Times New Roman"/>
          <w:b/>
        </w:rPr>
        <w:t>che</w:t>
      </w:r>
      <w:proofErr w:type="spellEnd"/>
      <w:r w:rsidRPr="00B607A1">
        <w:rPr>
          <w:rFonts w:ascii="Times New Roman" w:hAnsi="Times New Roman" w:cs="Times New Roman"/>
          <w:b/>
        </w:rPr>
        <w:t xml:space="preserve"> </w:t>
      </w:r>
      <w:proofErr w:type="spellStart"/>
      <w:r w:rsidRPr="00B607A1">
        <w:rPr>
          <w:rFonts w:ascii="Times New Roman" w:hAnsi="Times New Roman" w:cs="Times New Roman"/>
          <w:b/>
        </w:rPr>
        <w:t>all'interno</w:t>
      </w:r>
      <w:proofErr w:type="spellEnd"/>
      <w:r w:rsidRPr="00B607A1">
        <w:rPr>
          <w:rFonts w:ascii="Times New Roman" w:hAnsi="Times New Roman" w:cs="Times New Roman"/>
          <w:b/>
        </w:rPr>
        <w:t xml:space="preserve"> del </w:t>
      </w:r>
      <w:proofErr w:type="spellStart"/>
      <w:r w:rsidRPr="00B607A1">
        <w:rPr>
          <w:rFonts w:ascii="Times New Roman" w:hAnsi="Times New Roman" w:cs="Times New Roman"/>
          <w:b/>
        </w:rPr>
        <w:t>centro</w:t>
      </w:r>
      <w:proofErr w:type="spellEnd"/>
      <w:r w:rsidRPr="00B607A1">
        <w:rPr>
          <w:rFonts w:ascii="Times New Roman" w:hAnsi="Times New Roman" w:cs="Times New Roman"/>
          <w:b/>
        </w:rPr>
        <w:t xml:space="preserve"> </w:t>
      </w:r>
      <w:proofErr w:type="spellStart"/>
      <w:r w:rsidRPr="00B607A1">
        <w:rPr>
          <w:rFonts w:ascii="Times New Roman" w:hAnsi="Times New Roman" w:cs="Times New Roman"/>
          <w:b/>
        </w:rPr>
        <w:t>storico</w:t>
      </w:r>
      <w:proofErr w:type="spellEnd"/>
      <w:r w:rsidRPr="00B607A1">
        <w:rPr>
          <w:rFonts w:ascii="Times New Roman" w:hAnsi="Times New Roman" w:cs="Times New Roman"/>
          <w:b/>
        </w:rPr>
        <w:t xml:space="preserve"> è </w:t>
      </w:r>
      <w:proofErr w:type="spellStart"/>
      <w:r w:rsidRPr="00B607A1">
        <w:rPr>
          <w:rFonts w:ascii="Times New Roman" w:hAnsi="Times New Roman" w:cs="Times New Roman"/>
          <w:b/>
        </w:rPr>
        <w:t>consentito</w:t>
      </w:r>
      <w:proofErr w:type="spellEnd"/>
      <w:r w:rsidRPr="00B607A1">
        <w:rPr>
          <w:rFonts w:ascii="Times New Roman" w:hAnsi="Times New Roman" w:cs="Times New Roman"/>
          <w:b/>
        </w:rPr>
        <w:t xml:space="preserve"> </w:t>
      </w:r>
      <w:proofErr w:type="spellStart"/>
      <w:r w:rsidRPr="00B607A1">
        <w:rPr>
          <w:rFonts w:ascii="Times New Roman" w:hAnsi="Times New Roman" w:cs="Times New Roman"/>
          <w:b/>
        </w:rPr>
        <w:t>sostare</w:t>
      </w:r>
      <w:proofErr w:type="spellEnd"/>
      <w:r w:rsidRPr="00B607A1">
        <w:rPr>
          <w:rFonts w:ascii="Times New Roman" w:hAnsi="Times New Roman" w:cs="Times New Roman"/>
          <w:b/>
        </w:rPr>
        <w:t xml:space="preserve"> per </w:t>
      </w:r>
      <w:proofErr w:type="spellStart"/>
      <w:r w:rsidRPr="00B607A1">
        <w:rPr>
          <w:rFonts w:ascii="Times New Roman" w:hAnsi="Times New Roman" w:cs="Times New Roman"/>
          <w:b/>
        </w:rPr>
        <w:t>un</w:t>
      </w:r>
      <w:proofErr w:type="spellEnd"/>
      <w:r w:rsidRPr="00B607A1">
        <w:rPr>
          <w:rFonts w:ascii="Times New Roman" w:hAnsi="Times New Roman" w:cs="Times New Roman"/>
          <w:b/>
        </w:rPr>
        <w:t xml:space="preserve"> </w:t>
      </w:r>
      <w:proofErr w:type="spellStart"/>
      <w:r w:rsidRPr="00B607A1">
        <w:rPr>
          <w:rFonts w:ascii="Times New Roman" w:hAnsi="Times New Roman" w:cs="Times New Roman"/>
          <w:b/>
        </w:rPr>
        <w:t>massimo</w:t>
      </w:r>
      <w:proofErr w:type="spellEnd"/>
      <w:r w:rsidRPr="00B607A1">
        <w:rPr>
          <w:rFonts w:ascii="Times New Roman" w:hAnsi="Times New Roman" w:cs="Times New Roman"/>
          <w:b/>
        </w:rPr>
        <w:t xml:space="preserve"> di 30 minuti solo per </w:t>
      </w:r>
      <w:proofErr w:type="spellStart"/>
      <w:r w:rsidRPr="00B607A1">
        <w:rPr>
          <w:rFonts w:ascii="Times New Roman" w:hAnsi="Times New Roman" w:cs="Times New Roman"/>
          <w:b/>
        </w:rPr>
        <w:t>il</w:t>
      </w:r>
      <w:proofErr w:type="spellEnd"/>
      <w:r w:rsidRPr="00B607A1">
        <w:rPr>
          <w:rFonts w:ascii="Times New Roman" w:hAnsi="Times New Roman" w:cs="Times New Roman"/>
          <w:b/>
        </w:rPr>
        <w:t xml:space="preserve"> carico e </w:t>
      </w:r>
      <w:proofErr w:type="spellStart"/>
      <w:r w:rsidRPr="00B607A1">
        <w:rPr>
          <w:rFonts w:ascii="Times New Roman" w:hAnsi="Times New Roman" w:cs="Times New Roman"/>
          <w:b/>
        </w:rPr>
        <w:t>scarico</w:t>
      </w:r>
      <w:proofErr w:type="spellEnd"/>
      <w:r w:rsidRPr="00B607A1">
        <w:rPr>
          <w:rFonts w:ascii="Times New Roman" w:hAnsi="Times New Roman" w:cs="Times New Roman"/>
          <w:b/>
        </w:rPr>
        <w:t xml:space="preserve"> di </w:t>
      </w:r>
      <w:proofErr w:type="spellStart"/>
      <w:r w:rsidRPr="00B607A1">
        <w:rPr>
          <w:rFonts w:ascii="Times New Roman" w:hAnsi="Times New Roman" w:cs="Times New Roman"/>
          <w:b/>
        </w:rPr>
        <w:t>merci</w:t>
      </w:r>
      <w:proofErr w:type="spellEnd"/>
      <w:r w:rsidRPr="00B607A1">
        <w:rPr>
          <w:rFonts w:ascii="Times New Roman" w:hAnsi="Times New Roman" w:cs="Times New Roman"/>
          <w:b/>
        </w:rPr>
        <w:t xml:space="preserve"> e </w:t>
      </w:r>
      <w:proofErr w:type="spellStart"/>
      <w:r w:rsidRPr="00B607A1">
        <w:rPr>
          <w:rFonts w:ascii="Times New Roman" w:hAnsi="Times New Roman" w:cs="Times New Roman"/>
          <w:b/>
        </w:rPr>
        <w:t>passeggeri</w:t>
      </w:r>
      <w:proofErr w:type="spellEnd"/>
      <w:r w:rsidRPr="00B607A1">
        <w:rPr>
          <w:rFonts w:ascii="Times New Roman" w:hAnsi="Times New Roman" w:cs="Times New Roman"/>
          <w:b/>
        </w:rPr>
        <w:t>.</w:t>
      </w:r>
    </w:p>
    <w:p w14:paraId="61CCAA3C" w14:textId="77777777" w:rsidR="00A4406E" w:rsidRPr="00673777" w:rsidRDefault="00A4406E" w:rsidP="00C61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62C18F6C" w14:textId="77777777" w:rsidR="00B607A1" w:rsidRDefault="00B607A1" w:rsidP="00925C7C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</w:p>
    <w:p w14:paraId="7A2C0CD6" w14:textId="77777777" w:rsidR="00B607A1" w:rsidRDefault="00B607A1" w:rsidP="00925C7C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</w:p>
    <w:p w14:paraId="6AC1645B" w14:textId="77B8734B" w:rsidR="00925C7C" w:rsidRPr="00673777" w:rsidRDefault="00925C7C" w:rsidP="00925C7C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73777">
        <w:rPr>
          <w:rFonts w:ascii="Times New Roman" w:hAnsi="Times New Roman" w:cs="Times New Roman"/>
          <w:sz w:val="20"/>
          <w:szCs w:val="20"/>
        </w:rPr>
        <w:t>Il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fornimento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dei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 dati personali da parte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dell'utente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 è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una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condizione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necessaria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 per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l'acquisto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il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rilascio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permesso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parcheggio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. Se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l'utente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non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fornisce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 i dati personali,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non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potrà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acquistare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il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permesso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parcheggio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>.</w:t>
      </w:r>
    </w:p>
    <w:p w14:paraId="2AF6058B" w14:textId="1833EEA6" w:rsidR="00925C7C" w:rsidRPr="00673777" w:rsidRDefault="00925C7C" w:rsidP="00925C7C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673777">
        <w:rPr>
          <w:rFonts w:ascii="Times New Roman" w:hAnsi="Times New Roman" w:cs="Times New Roman"/>
          <w:sz w:val="20"/>
          <w:szCs w:val="20"/>
        </w:rPr>
        <w:t xml:space="preserve">I dati personali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dell'utente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saranno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trattati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 modo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confidenziale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 e solo per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lo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scopo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 per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cui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sono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 stati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raccolti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dal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Titolare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trattamento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conformità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con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le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 normative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che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regolano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protezione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3777">
        <w:rPr>
          <w:rFonts w:ascii="Times New Roman" w:hAnsi="Times New Roman" w:cs="Times New Roman"/>
          <w:sz w:val="20"/>
          <w:szCs w:val="20"/>
        </w:rPr>
        <w:t>dei</w:t>
      </w:r>
      <w:proofErr w:type="spellEnd"/>
      <w:r w:rsidRPr="00673777">
        <w:rPr>
          <w:rFonts w:ascii="Times New Roman" w:hAnsi="Times New Roman" w:cs="Times New Roman"/>
          <w:sz w:val="20"/>
          <w:szCs w:val="20"/>
        </w:rPr>
        <w:t xml:space="preserve"> dati personali.</w:t>
      </w:r>
    </w:p>
    <w:p w14:paraId="68044811" w14:textId="77777777" w:rsidR="00A565CD" w:rsidRPr="00673777" w:rsidRDefault="00A565CD" w:rsidP="00B13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698BAF" w14:textId="77777777" w:rsidR="00C72624" w:rsidRPr="00673777" w:rsidRDefault="00C72624" w:rsidP="00B13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D998EF" w14:textId="77777777" w:rsidR="00C72624" w:rsidRPr="00673777" w:rsidRDefault="00C72624" w:rsidP="00B13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6B2212" w14:textId="77777777" w:rsidR="00C72624" w:rsidRPr="00673777" w:rsidRDefault="00C72624" w:rsidP="00B13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263"/>
        <w:gridCol w:w="3397"/>
      </w:tblGrid>
      <w:tr w:rsidR="00673777" w:rsidRPr="00673777" w14:paraId="7432EBDB" w14:textId="77777777" w:rsidTr="00A565CD">
        <w:tc>
          <w:tcPr>
            <w:tcW w:w="3402" w:type="dxa"/>
            <w:tcBorders>
              <w:bottom w:val="single" w:sz="4" w:space="0" w:color="auto"/>
            </w:tcBorders>
          </w:tcPr>
          <w:p w14:paraId="493BEC87" w14:textId="77777777" w:rsidR="006C0E1A" w:rsidRPr="00673777" w:rsidRDefault="006C0E1A" w:rsidP="00B136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263" w:type="dxa"/>
          </w:tcPr>
          <w:p w14:paraId="1AEDC220" w14:textId="77777777" w:rsidR="006C0E1A" w:rsidRPr="00673777" w:rsidRDefault="006C0E1A" w:rsidP="00B136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2E3CF941" w14:textId="77777777" w:rsidR="006C0E1A" w:rsidRPr="00673777" w:rsidRDefault="006C0E1A" w:rsidP="00B136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C0E1A" w:rsidRPr="00673777" w14:paraId="7A189DED" w14:textId="77777777" w:rsidTr="00A565CD">
        <w:tc>
          <w:tcPr>
            <w:tcW w:w="3402" w:type="dxa"/>
            <w:tcBorders>
              <w:top w:val="single" w:sz="4" w:space="0" w:color="auto"/>
            </w:tcBorders>
          </w:tcPr>
          <w:p w14:paraId="625DB9F3" w14:textId="3F596BD7" w:rsidR="00925C7C" w:rsidRPr="00673777" w:rsidRDefault="00925C7C" w:rsidP="006C0E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7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</w:t>
            </w:r>
            <w:proofErr w:type="spellStart"/>
            <w:r w:rsidRPr="006737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Luogo</w:t>
            </w:r>
            <w:proofErr w:type="spellEnd"/>
            <w:r w:rsidRPr="006737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e data)</w:t>
            </w:r>
          </w:p>
        </w:tc>
        <w:tc>
          <w:tcPr>
            <w:tcW w:w="2263" w:type="dxa"/>
          </w:tcPr>
          <w:p w14:paraId="40B39C68" w14:textId="77777777" w:rsidR="006C0E1A" w:rsidRPr="00673777" w:rsidRDefault="006C0E1A" w:rsidP="00B136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97" w:type="dxa"/>
            <w:tcBorders>
              <w:top w:val="single" w:sz="4" w:space="0" w:color="auto"/>
            </w:tcBorders>
          </w:tcPr>
          <w:p w14:paraId="5DB8CF55" w14:textId="22DB2971" w:rsidR="001315DC" w:rsidRPr="00673777" w:rsidRDefault="001315DC" w:rsidP="00A565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7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(Firma – e </w:t>
            </w:r>
            <w:proofErr w:type="spellStart"/>
            <w:r w:rsidRPr="006737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timbro</w:t>
            </w:r>
            <w:proofErr w:type="spellEnd"/>
            <w:r w:rsidRPr="006737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per </w:t>
            </w:r>
            <w:proofErr w:type="spellStart"/>
            <w:r w:rsidRPr="006737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</w:t>
            </w:r>
            <w:proofErr w:type="spellEnd"/>
            <w:r w:rsidRPr="006737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persone giuridiche)</w:t>
            </w:r>
          </w:p>
          <w:p w14:paraId="458428A8" w14:textId="77777777" w:rsidR="006C0E1A" w:rsidRPr="00673777" w:rsidRDefault="006C0E1A" w:rsidP="00B136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14:paraId="51D2F715" w14:textId="558B8F73" w:rsidR="004F07F6" w:rsidRPr="00673777" w:rsidRDefault="004F07F6" w:rsidP="00B136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14:paraId="255DBE71" w14:textId="77777777" w:rsidR="004F07F6" w:rsidRPr="00673777" w:rsidRDefault="004F07F6" w:rsidP="00992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85FC3E1" w14:textId="77777777" w:rsidR="00F679A1" w:rsidRPr="00673777" w:rsidRDefault="00F679A1" w:rsidP="00992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27983F7" w14:textId="77777777" w:rsidR="005119DC" w:rsidRPr="00673777" w:rsidRDefault="005119DC" w:rsidP="005119D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14:paraId="2A90E0CF" w14:textId="7EA7D55D" w:rsidR="00D7330A" w:rsidRPr="00673777" w:rsidRDefault="004F07F6" w:rsidP="00B1365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73777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      </w:t>
      </w:r>
    </w:p>
    <w:p w14:paraId="34FC669D" w14:textId="20B933D8" w:rsidR="004F07F6" w:rsidRPr="00673777" w:rsidRDefault="004F07F6" w:rsidP="00C617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1F97012" w14:textId="77777777" w:rsidR="004F07F6" w:rsidRPr="00673777" w:rsidRDefault="004F07F6" w:rsidP="004F07F6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hr-HR"/>
        </w:rPr>
      </w:pPr>
    </w:p>
    <w:sectPr w:rsidR="004F07F6" w:rsidRPr="00673777" w:rsidSect="00F37D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AE005" w14:textId="77777777" w:rsidR="00A167DD" w:rsidRDefault="00A167DD" w:rsidP="00B13654">
      <w:pPr>
        <w:spacing w:after="0" w:line="240" w:lineRule="auto"/>
      </w:pPr>
      <w:r>
        <w:separator/>
      </w:r>
    </w:p>
  </w:endnote>
  <w:endnote w:type="continuationSeparator" w:id="0">
    <w:p w14:paraId="0F6D8DA1" w14:textId="77777777" w:rsidR="00A167DD" w:rsidRDefault="00A167DD" w:rsidP="00B13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798E" w14:textId="77777777" w:rsidR="000C0463" w:rsidRPr="000C0463" w:rsidRDefault="000C0463" w:rsidP="000C0463">
    <w:pPr>
      <w:pStyle w:val="Podnoje"/>
      <w:jc w:val="center"/>
      <w:rPr>
        <w:rFonts w:ascii="Times New Roman" w:hAnsi="Times New Roman" w:cs="Times New Roman"/>
        <w:sz w:val="18"/>
        <w:szCs w:val="18"/>
      </w:rPr>
    </w:pPr>
    <w:r w:rsidRPr="000C0463">
      <w:rPr>
        <w:rFonts w:ascii="Times New Roman" w:hAnsi="Times New Roman" w:cs="Times New Roman"/>
        <w:sz w:val="18"/>
        <w:szCs w:val="18"/>
      </w:rPr>
      <w:t xml:space="preserve">Općina Grožnjan - </w:t>
    </w:r>
    <w:proofErr w:type="spellStart"/>
    <w:r w:rsidRPr="000C0463">
      <w:rPr>
        <w:rFonts w:ascii="Times New Roman" w:hAnsi="Times New Roman" w:cs="Times New Roman"/>
        <w:sz w:val="18"/>
        <w:szCs w:val="18"/>
      </w:rPr>
      <w:t>Comune</w:t>
    </w:r>
    <w:proofErr w:type="spellEnd"/>
    <w:r w:rsidRPr="000C0463">
      <w:rPr>
        <w:rFonts w:ascii="Times New Roman" w:hAnsi="Times New Roman" w:cs="Times New Roman"/>
        <w:sz w:val="18"/>
        <w:szCs w:val="18"/>
      </w:rPr>
      <w:t xml:space="preserve"> di Grisignana, Umberta Gorjana 3, 52429 GROŽNJAN - GRISIGNANA</w:t>
    </w:r>
  </w:p>
  <w:p w14:paraId="191BBAC0" w14:textId="0BE8B7DC" w:rsidR="000C0463" w:rsidRPr="000C0463" w:rsidRDefault="000C0463" w:rsidP="000C0463">
    <w:pPr>
      <w:pStyle w:val="Podnoje"/>
      <w:jc w:val="center"/>
      <w:rPr>
        <w:rFonts w:ascii="Times New Roman" w:hAnsi="Times New Roman" w:cs="Times New Roman"/>
        <w:sz w:val="18"/>
        <w:szCs w:val="18"/>
      </w:rPr>
    </w:pPr>
    <w:r w:rsidRPr="000C0463">
      <w:rPr>
        <w:rFonts w:ascii="Times New Roman" w:hAnsi="Times New Roman" w:cs="Times New Roman"/>
        <w:sz w:val="18"/>
        <w:szCs w:val="18"/>
      </w:rPr>
      <w:t>Tel: +385(0)52 776-131, Fax: +385(0)52 721-131, www.groznjan-grisignana.hr, opcina@groznjan-grisignana.hr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8437C" w14:textId="77777777" w:rsidR="00A167DD" w:rsidRDefault="00A167DD" w:rsidP="00B13654">
      <w:pPr>
        <w:spacing w:after="0" w:line="240" w:lineRule="auto"/>
      </w:pPr>
      <w:r>
        <w:separator/>
      </w:r>
    </w:p>
  </w:footnote>
  <w:footnote w:type="continuationSeparator" w:id="0">
    <w:p w14:paraId="2FD307C9" w14:textId="77777777" w:rsidR="00A167DD" w:rsidRDefault="00A167DD" w:rsidP="00B13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B622" w14:textId="03D6BBC5" w:rsidR="00B13654" w:rsidRDefault="00D40421" w:rsidP="00B13654">
    <w:pPr>
      <w:pStyle w:val="Zaglavlje"/>
      <w:jc w:val="right"/>
    </w:pPr>
    <w:r>
      <w:rPr>
        <w:rFonts w:ascii="Times New Roman" w:eastAsia="Times New Roman" w:hAnsi="Times New Roman" w:cs="Times New Roman"/>
        <w:b/>
        <w:bCs/>
        <w:sz w:val="20"/>
        <w:szCs w:val="20"/>
        <w:lang w:eastAsia="hr-HR"/>
      </w:rPr>
      <w:t>COMUNE DI</w:t>
    </w:r>
    <w:r w:rsidR="00B13654" w:rsidRPr="00001FA3">
      <w:rPr>
        <w:rFonts w:ascii="Times New Roman" w:eastAsia="Times New Roman" w:hAnsi="Times New Roman" w:cs="Times New Roman"/>
        <w:b/>
        <w:bCs/>
        <w:sz w:val="20"/>
        <w:szCs w:val="20"/>
        <w:lang w:eastAsia="hr-HR"/>
      </w:rPr>
      <w:t xml:space="preserve"> GROŽNJAN </w:t>
    </w:r>
    <w:r w:rsidR="00B13654">
      <w:rPr>
        <w:rFonts w:ascii="Times New Roman" w:eastAsia="Times New Roman" w:hAnsi="Times New Roman" w:cs="Times New Roman"/>
        <w:b/>
        <w:bCs/>
        <w:sz w:val="20"/>
        <w:szCs w:val="20"/>
        <w:lang w:eastAsia="hr-HR"/>
      </w:rPr>
      <w:t xml:space="preserve">- </w:t>
    </w:r>
    <w:r w:rsidR="00B13654" w:rsidRPr="00001FA3">
      <w:rPr>
        <w:rFonts w:ascii="Times New Roman" w:eastAsia="Times New Roman" w:hAnsi="Times New Roman" w:cs="Times New Roman"/>
        <w:b/>
        <w:bCs/>
        <w:sz w:val="20"/>
        <w:szCs w:val="20"/>
        <w:lang w:eastAsia="hr-HR"/>
      </w:rPr>
      <w:t>GRISIGNANA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5C27"/>
    <w:multiLevelType w:val="hybridMultilevel"/>
    <w:tmpl w:val="A516E74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91808"/>
    <w:multiLevelType w:val="hybridMultilevel"/>
    <w:tmpl w:val="3C3085A8"/>
    <w:lvl w:ilvl="0" w:tplc="E264C9E4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Arial"/>
        <w:b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1B7AC7"/>
    <w:multiLevelType w:val="hybridMultilevel"/>
    <w:tmpl w:val="1EB684EC"/>
    <w:lvl w:ilvl="0" w:tplc="B4ACBC6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9DB425A"/>
    <w:multiLevelType w:val="hybridMultilevel"/>
    <w:tmpl w:val="13BEE338"/>
    <w:lvl w:ilvl="0" w:tplc="6986BD3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6F67F98"/>
    <w:multiLevelType w:val="hybridMultilevel"/>
    <w:tmpl w:val="7B4235C0"/>
    <w:lvl w:ilvl="0" w:tplc="7068D27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D249B4"/>
    <w:multiLevelType w:val="hybridMultilevel"/>
    <w:tmpl w:val="5CB058E8"/>
    <w:lvl w:ilvl="0" w:tplc="DF68395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778864">
    <w:abstractNumId w:val="5"/>
  </w:num>
  <w:num w:numId="2" w16cid:durableId="874201061">
    <w:abstractNumId w:val="4"/>
  </w:num>
  <w:num w:numId="3" w16cid:durableId="1514342740">
    <w:abstractNumId w:val="3"/>
  </w:num>
  <w:num w:numId="4" w16cid:durableId="445976394">
    <w:abstractNumId w:val="2"/>
  </w:num>
  <w:num w:numId="5" w16cid:durableId="905921851">
    <w:abstractNumId w:val="1"/>
  </w:num>
  <w:num w:numId="6" w16cid:durableId="2047830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F6"/>
    <w:rsid w:val="00001FA3"/>
    <w:rsid w:val="00063A66"/>
    <w:rsid w:val="000A5F83"/>
    <w:rsid w:val="000B36EF"/>
    <w:rsid w:val="000C0463"/>
    <w:rsid w:val="000D66D8"/>
    <w:rsid w:val="000F03BD"/>
    <w:rsid w:val="00113985"/>
    <w:rsid w:val="001315DC"/>
    <w:rsid w:val="00135FDD"/>
    <w:rsid w:val="00137A4D"/>
    <w:rsid w:val="00142A8C"/>
    <w:rsid w:val="00156A3A"/>
    <w:rsid w:val="001F46ED"/>
    <w:rsid w:val="0025709F"/>
    <w:rsid w:val="00293A6E"/>
    <w:rsid w:val="002B07C0"/>
    <w:rsid w:val="00320E05"/>
    <w:rsid w:val="003354D2"/>
    <w:rsid w:val="003F01F5"/>
    <w:rsid w:val="00402951"/>
    <w:rsid w:val="0047489A"/>
    <w:rsid w:val="00476B0F"/>
    <w:rsid w:val="00496D5A"/>
    <w:rsid w:val="004C7300"/>
    <w:rsid w:val="004F07F6"/>
    <w:rsid w:val="005119DC"/>
    <w:rsid w:val="00532561"/>
    <w:rsid w:val="00543938"/>
    <w:rsid w:val="0055503B"/>
    <w:rsid w:val="00572156"/>
    <w:rsid w:val="006172C9"/>
    <w:rsid w:val="00673777"/>
    <w:rsid w:val="006B5FDC"/>
    <w:rsid w:val="006C0E1A"/>
    <w:rsid w:val="006D493B"/>
    <w:rsid w:val="006F5FAA"/>
    <w:rsid w:val="00770F4C"/>
    <w:rsid w:val="00787246"/>
    <w:rsid w:val="00847CB0"/>
    <w:rsid w:val="00882430"/>
    <w:rsid w:val="008D370F"/>
    <w:rsid w:val="008D63ED"/>
    <w:rsid w:val="008E1C22"/>
    <w:rsid w:val="008F0405"/>
    <w:rsid w:val="00917667"/>
    <w:rsid w:val="00925C7C"/>
    <w:rsid w:val="00941638"/>
    <w:rsid w:val="0096280F"/>
    <w:rsid w:val="00965D82"/>
    <w:rsid w:val="00992263"/>
    <w:rsid w:val="009D2A30"/>
    <w:rsid w:val="00A112B1"/>
    <w:rsid w:val="00A14AB2"/>
    <w:rsid w:val="00A167DD"/>
    <w:rsid w:val="00A210DC"/>
    <w:rsid w:val="00A402C2"/>
    <w:rsid w:val="00A41FDF"/>
    <w:rsid w:val="00A4406E"/>
    <w:rsid w:val="00A4507F"/>
    <w:rsid w:val="00A47C9D"/>
    <w:rsid w:val="00A50E17"/>
    <w:rsid w:val="00A565CD"/>
    <w:rsid w:val="00AB132B"/>
    <w:rsid w:val="00AE4AB2"/>
    <w:rsid w:val="00AE7A85"/>
    <w:rsid w:val="00B13654"/>
    <w:rsid w:val="00B364B0"/>
    <w:rsid w:val="00B607A1"/>
    <w:rsid w:val="00B70DA6"/>
    <w:rsid w:val="00B74836"/>
    <w:rsid w:val="00BD1FD2"/>
    <w:rsid w:val="00BF3929"/>
    <w:rsid w:val="00C6175F"/>
    <w:rsid w:val="00C72624"/>
    <w:rsid w:val="00C72D08"/>
    <w:rsid w:val="00C95019"/>
    <w:rsid w:val="00CA5E36"/>
    <w:rsid w:val="00CC6CDD"/>
    <w:rsid w:val="00CD76A6"/>
    <w:rsid w:val="00D40421"/>
    <w:rsid w:val="00D44B16"/>
    <w:rsid w:val="00D4699C"/>
    <w:rsid w:val="00D71509"/>
    <w:rsid w:val="00D7330A"/>
    <w:rsid w:val="00D83108"/>
    <w:rsid w:val="00DA7B3C"/>
    <w:rsid w:val="00DB1F85"/>
    <w:rsid w:val="00DB4728"/>
    <w:rsid w:val="00DC7A44"/>
    <w:rsid w:val="00E028A4"/>
    <w:rsid w:val="00E06CCA"/>
    <w:rsid w:val="00E12B3C"/>
    <w:rsid w:val="00E27C6C"/>
    <w:rsid w:val="00E356AE"/>
    <w:rsid w:val="00E36A51"/>
    <w:rsid w:val="00E72D2F"/>
    <w:rsid w:val="00E828F5"/>
    <w:rsid w:val="00E918CB"/>
    <w:rsid w:val="00EC43B7"/>
    <w:rsid w:val="00F1716B"/>
    <w:rsid w:val="00F20445"/>
    <w:rsid w:val="00F2721A"/>
    <w:rsid w:val="00F37DF6"/>
    <w:rsid w:val="00F51D65"/>
    <w:rsid w:val="00F6580A"/>
    <w:rsid w:val="00F679A1"/>
    <w:rsid w:val="00F926EA"/>
    <w:rsid w:val="00FC5505"/>
    <w:rsid w:val="00FE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9900"/>
  <w15:docId w15:val="{4E9A9313-71BD-4F2D-B49A-4EDBE44A4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D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3938"/>
    <w:pPr>
      <w:ind w:left="720"/>
      <w:contextualSpacing/>
    </w:pPr>
  </w:style>
  <w:style w:type="paragraph" w:styleId="Bezproreda">
    <w:name w:val="No Spacing"/>
    <w:uiPriority w:val="1"/>
    <w:qFormat/>
    <w:rsid w:val="00E356AE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8F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13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13654"/>
  </w:style>
  <w:style w:type="paragraph" w:styleId="Podnoje">
    <w:name w:val="footer"/>
    <w:basedOn w:val="Normal"/>
    <w:link w:val="PodnojeChar"/>
    <w:uiPriority w:val="99"/>
    <w:unhideWhenUsed/>
    <w:rsid w:val="00B13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13654"/>
  </w:style>
  <w:style w:type="character" w:styleId="Hiperveza">
    <w:name w:val="Hyperlink"/>
    <w:basedOn w:val="Zadanifontodlomka"/>
    <w:uiPriority w:val="99"/>
    <w:unhideWhenUsed/>
    <w:rsid w:val="00A4406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44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2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7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4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0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3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6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2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1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7B996-23A7-40D3-9698-C7965AE3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Opcina Grožnjan</cp:lastModifiedBy>
  <cp:revision>8</cp:revision>
  <cp:lastPrinted>2025-03-06T11:27:00Z</cp:lastPrinted>
  <dcterms:created xsi:type="dcterms:W3CDTF">2025-03-10T10:04:00Z</dcterms:created>
  <dcterms:modified xsi:type="dcterms:W3CDTF">2026-03-17T09:20:00Z</dcterms:modified>
</cp:coreProperties>
</file>